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64" w:rsidRPr="004C6C83" w:rsidRDefault="00501125" w:rsidP="00543484">
      <w:pPr>
        <w:widowControl w:val="0"/>
        <w:pBdr>
          <w:top w:val="dashSmallGap" w:sz="8" w:space="1" w:color="EC2992"/>
          <w:left w:val="dashSmallGap" w:sz="8" w:space="4" w:color="EC2992"/>
          <w:bottom w:val="dashSmallGap" w:sz="8" w:space="1" w:color="EC2992"/>
          <w:right w:val="dashSmallGap" w:sz="8" w:space="4" w:color="EC2992"/>
        </w:pBdr>
        <w:autoSpaceDE w:val="0"/>
        <w:autoSpaceDN w:val="0"/>
        <w:adjustRightInd w:val="0"/>
        <w:spacing w:after="280" w:line="300" w:lineRule="auto"/>
        <w:ind w:right="-96"/>
        <w:rPr>
          <w:rFonts w:asciiTheme="minorHAnsi" w:hAnsiTheme="minorHAnsi" w:cs="Arial"/>
          <w:b/>
          <w:color w:val="EC2992"/>
          <w:sz w:val="28"/>
          <w:szCs w:val="22"/>
        </w:rPr>
      </w:pPr>
      <w:r>
        <w:rPr>
          <w:rFonts w:asciiTheme="minorHAnsi" w:hAnsiTheme="minorHAnsi" w:cs="Arial"/>
          <w:b/>
          <w:color w:val="EC2992"/>
          <w:sz w:val="28"/>
          <w:szCs w:val="22"/>
        </w:rPr>
        <w:t>Young</w:t>
      </w:r>
      <w:r w:rsidR="00EA2898">
        <w:rPr>
          <w:rFonts w:asciiTheme="minorHAnsi" w:hAnsiTheme="minorHAnsi" w:cs="Arial"/>
          <w:b/>
          <w:color w:val="EC2992"/>
          <w:sz w:val="28"/>
          <w:szCs w:val="22"/>
        </w:rPr>
        <w:t xml:space="preserve"> Ambassadors’ diary from Uganda</w:t>
      </w:r>
    </w:p>
    <w:p w:rsidR="00EA2898" w:rsidRDefault="00501125" w:rsidP="00501125">
      <w:pPr>
        <w:rPr>
          <w:rFonts w:asciiTheme="minorHAnsi" w:hAnsiTheme="minorHAnsi" w:cs="Times New Roman"/>
          <w:b/>
          <w:sz w:val="24"/>
          <w:szCs w:val="24"/>
        </w:rPr>
      </w:pPr>
      <w:proofErr w:type="spellStart"/>
      <w:r w:rsidRPr="00501125">
        <w:rPr>
          <w:rFonts w:asciiTheme="minorHAnsi" w:hAnsiTheme="minorHAnsi" w:cs="Times New Roman"/>
          <w:b/>
          <w:sz w:val="24"/>
          <w:szCs w:val="24"/>
        </w:rPr>
        <w:t>Maisie</w:t>
      </w:r>
      <w:proofErr w:type="spellEnd"/>
      <w:r w:rsidRPr="00501125">
        <w:rPr>
          <w:rFonts w:asciiTheme="minorHAnsi" w:hAnsiTheme="minorHAnsi" w:cs="Times New Roman"/>
          <w:b/>
          <w:sz w:val="24"/>
          <w:szCs w:val="24"/>
        </w:rPr>
        <w:t xml:space="preserve"> le </w:t>
      </w:r>
      <w:proofErr w:type="spellStart"/>
      <w:r w:rsidRPr="00501125">
        <w:rPr>
          <w:rFonts w:asciiTheme="minorHAnsi" w:hAnsiTheme="minorHAnsi" w:cs="Times New Roman"/>
          <w:b/>
          <w:sz w:val="24"/>
          <w:szCs w:val="24"/>
        </w:rPr>
        <w:t>Masurier</w:t>
      </w:r>
      <w:proofErr w:type="spellEnd"/>
      <w:r w:rsidRPr="00501125">
        <w:rPr>
          <w:rFonts w:asciiTheme="minorHAnsi" w:hAnsiTheme="minorHAnsi" w:cs="Times New Roman"/>
          <w:b/>
          <w:sz w:val="24"/>
          <w:szCs w:val="24"/>
        </w:rPr>
        <w:t xml:space="preserve"> and Rebecca </w:t>
      </w:r>
      <w:proofErr w:type="spellStart"/>
      <w:r w:rsidRPr="00501125">
        <w:rPr>
          <w:rFonts w:asciiTheme="minorHAnsi" w:hAnsiTheme="minorHAnsi" w:cs="Times New Roman"/>
          <w:b/>
          <w:sz w:val="24"/>
          <w:szCs w:val="24"/>
        </w:rPr>
        <w:t>Unwin</w:t>
      </w:r>
      <w:proofErr w:type="spellEnd"/>
      <w:r w:rsidRPr="00501125">
        <w:rPr>
          <w:rFonts w:asciiTheme="minorHAnsi" w:hAnsiTheme="minorHAnsi" w:cs="Times New Roman"/>
          <w:b/>
          <w:sz w:val="24"/>
          <w:szCs w:val="24"/>
        </w:rPr>
        <w:t xml:space="preserve"> are the 2014 Young Ambassadors for the Send My Friend to School campaign. </w:t>
      </w:r>
      <w:r w:rsidR="00BD087C">
        <w:rPr>
          <w:rFonts w:asciiTheme="minorHAnsi" w:hAnsiTheme="minorHAnsi" w:cs="Times New Roman"/>
          <w:b/>
          <w:sz w:val="24"/>
          <w:szCs w:val="24"/>
        </w:rPr>
        <w:t xml:space="preserve"> </w:t>
      </w:r>
      <w:r w:rsidRPr="00501125">
        <w:rPr>
          <w:rFonts w:asciiTheme="minorHAnsi" w:hAnsiTheme="minorHAnsi" w:cs="Times New Roman"/>
          <w:b/>
          <w:sz w:val="24"/>
          <w:szCs w:val="24"/>
        </w:rPr>
        <w:t xml:space="preserve">They have just returned from </w:t>
      </w:r>
      <w:r w:rsidR="00DF6C96">
        <w:rPr>
          <w:rFonts w:asciiTheme="minorHAnsi" w:hAnsiTheme="minorHAnsi" w:cs="Times New Roman"/>
          <w:b/>
          <w:sz w:val="24"/>
          <w:szCs w:val="24"/>
        </w:rPr>
        <w:t xml:space="preserve">visiting </w:t>
      </w:r>
      <w:r w:rsidRPr="00501125">
        <w:rPr>
          <w:rFonts w:asciiTheme="minorHAnsi" w:hAnsiTheme="minorHAnsi" w:cs="Times New Roman"/>
          <w:b/>
          <w:sz w:val="24"/>
          <w:szCs w:val="24"/>
        </w:rPr>
        <w:t xml:space="preserve">Uganda with the charity </w:t>
      </w:r>
      <w:proofErr w:type="spellStart"/>
      <w:r w:rsidRPr="00501125">
        <w:rPr>
          <w:rFonts w:asciiTheme="minorHAnsi" w:hAnsiTheme="minorHAnsi" w:cs="Times New Roman"/>
          <w:b/>
          <w:sz w:val="24"/>
          <w:szCs w:val="24"/>
        </w:rPr>
        <w:t>Sightsavers</w:t>
      </w:r>
      <w:proofErr w:type="spellEnd"/>
      <w:r w:rsidRPr="00501125">
        <w:rPr>
          <w:rFonts w:asciiTheme="minorHAnsi" w:hAnsiTheme="minorHAnsi" w:cs="Times New Roman"/>
          <w:b/>
          <w:sz w:val="24"/>
          <w:szCs w:val="24"/>
        </w:rPr>
        <w:t xml:space="preserve"> and the Global Campaign for Education</w:t>
      </w:r>
      <w:r w:rsidR="00DF6C96">
        <w:rPr>
          <w:rFonts w:asciiTheme="minorHAnsi" w:hAnsiTheme="minorHAnsi" w:cs="Times New Roman"/>
          <w:b/>
          <w:sz w:val="24"/>
          <w:szCs w:val="24"/>
        </w:rPr>
        <w:t xml:space="preserve">.  </w:t>
      </w:r>
    </w:p>
    <w:p w:rsidR="00586C18" w:rsidRPr="00EA2898" w:rsidRDefault="005E05B4" w:rsidP="00501125">
      <w:pPr>
        <w:rPr>
          <w:rFonts w:asciiTheme="minorHAnsi" w:hAnsiTheme="minorHAnsi" w:cs="Times New Roman"/>
          <w:sz w:val="24"/>
          <w:szCs w:val="24"/>
        </w:rPr>
      </w:pPr>
      <w:r>
        <w:rPr>
          <w:rFonts w:asciiTheme="minorHAnsi" w:hAnsiTheme="minorHAnsi" w:cs="Times New Roman"/>
          <w:sz w:val="24"/>
          <w:szCs w:val="24"/>
        </w:rPr>
        <w:t>In Uganda</w:t>
      </w:r>
      <w:r w:rsidR="00501125" w:rsidRPr="00EA2898">
        <w:rPr>
          <w:rFonts w:asciiTheme="minorHAnsi" w:hAnsiTheme="minorHAnsi" w:cs="Times New Roman"/>
          <w:sz w:val="24"/>
          <w:szCs w:val="24"/>
        </w:rPr>
        <w:t xml:space="preserve"> 22% of primary </w:t>
      </w:r>
      <w:r w:rsidR="00DF6C96" w:rsidRPr="00EA2898">
        <w:rPr>
          <w:rFonts w:asciiTheme="minorHAnsi" w:hAnsiTheme="minorHAnsi" w:cs="Times New Roman"/>
          <w:sz w:val="24"/>
          <w:szCs w:val="24"/>
        </w:rPr>
        <w:t>aged children are not in school, and a</w:t>
      </w:r>
      <w:r w:rsidR="00501125" w:rsidRPr="00EA2898">
        <w:rPr>
          <w:rFonts w:asciiTheme="minorHAnsi" w:hAnsiTheme="minorHAnsi" w:cs="Times New Roman"/>
          <w:sz w:val="24"/>
          <w:szCs w:val="24"/>
        </w:rPr>
        <w:t xml:space="preserve"> </w:t>
      </w:r>
      <w:r w:rsidR="006912CF" w:rsidRPr="00EA2898">
        <w:rPr>
          <w:rFonts w:asciiTheme="minorHAnsi" w:hAnsiTheme="minorHAnsi" w:cs="Times New Roman"/>
          <w:sz w:val="24"/>
          <w:szCs w:val="24"/>
        </w:rPr>
        <w:t xml:space="preserve">high proportion of the </w:t>
      </w:r>
      <w:r w:rsidR="00501125" w:rsidRPr="00EA2898">
        <w:rPr>
          <w:rFonts w:asciiTheme="minorHAnsi" w:hAnsiTheme="minorHAnsi" w:cs="Times New Roman"/>
          <w:sz w:val="24"/>
          <w:szCs w:val="24"/>
        </w:rPr>
        <w:t xml:space="preserve">population suffer from disabilities, which can lead to a chronic cycle of poverty. </w:t>
      </w:r>
      <w:r w:rsidR="00AC76BF" w:rsidRPr="00EA2898">
        <w:rPr>
          <w:rFonts w:asciiTheme="minorHAnsi" w:hAnsiTheme="minorHAnsi" w:cs="Times New Roman"/>
          <w:sz w:val="24"/>
          <w:szCs w:val="24"/>
        </w:rPr>
        <w:t xml:space="preserve"> </w:t>
      </w:r>
      <w:r w:rsidR="00EA2898">
        <w:rPr>
          <w:rFonts w:asciiTheme="minorHAnsi" w:hAnsiTheme="minorHAnsi" w:cs="Times New Roman"/>
          <w:sz w:val="24"/>
          <w:szCs w:val="24"/>
        </w:rPr>
        <w:t>C</w:t>
      </w:r>
      <w:r w:rsidR="00501125" w:rsidRPr="00EA2898">
        <w:rPr>
          <w:rFonts w:asciiTheme="minorHAnsi" w:hAnsiTheme="minorHAnsi" w:cs="Times New Roman"/>
          <w:sz w:val="24"/>
          <w:szCs w:val="24"/>
        </w:rPr>
        <w:t>hildren with disab</w:t>
      </w:r>
      <w:r w:rsidR="00AC76BF" w:rsidRPr="00EA2898">
        <w:rPr>
          <w:rFonts w:asciiTheme="minorHAnsi" w:hAnsiTheme="minorHAnsi" w:cs="Times New Roman"/>
          <w:sz w:val="24"/>
          <w:szCs w:val="24"/>
        </w:rPr>
        <w:t>ilities face the greatest obstacles to</w:t>
      </w:r>
      <w:r w:rsidR="00501125" w:rsidRPr="00EA2898">
        <w:rPr>
          <w:rFonts w:asciiTheme="minorHAnsi" w:hAnsiTheme="minorHAnsi" w:cs="Times New Roman"/>
          <w:sz w:val="24"/>
          <w:szCs w:val="24"/>
        </w:rPr>
        <w:t xml:space="preserve"> getting a quality education. </w:t>
      </w:r>
      <w:r w:rsidR="00D74BA1" w:rsidRPr="00EA2898">
        <w:rPr>
          <w:rFonts w:asciiTheme="minorHAnsi" w:hAnsiTheme="minorHAnsi" w:cs="Times New Roman"/>
          <w:sz w:val="24"/>
          <w:szCs w:val="24"/>
        </w:rPr>
        <w:t xml:space="preserve"> </w:t>
      </w:r>
      <w:proofErr w:type="spellStart"/>
      <w:r w:rsidR="00501125" w:rsidRPr="00EA2898">
        <w:rPr>
          <w:rFonts w:asciiTheme="minorHAnsi" w:hAnsiTheme="minorHAnsi" w:cs="Times New Roman"/>
          <w:sz w:val="24"/>
          <w:szCs w:val="24"/>
        </w:rPr>
        <w:t>Maisie</w:t>
      </w:r>
      <w:proofErr w:type="spellEnd"/>
      <w:r w:rsidR="00501125" w:rsidRPr="00EA2898">
        <w:rPr>
          <w:rFonts w:asciiTheme="minorHAnsi" w:hAnsiTheme="minorHAnsi" w:cs="Times New Roman"/>
          <w:sz w:val="24"/>
          <w:szCs w:val="24"/>
        </w:rPr>
        <w:t xml:space="preserve"> and Rebecca met some</w:t>
      </w:r>
      <w:r w:rsidR="00F875A9" w:rsidRPr="00EA2898">
        <w:rPr>
          <w:rFonts w:asciiTheme="minorHAnsi" w:hAnsiTheme="minorHAnsi" w:cs="Times New Roman"/>
          <w:sz w:val="24"/>
          <w:szCs w:val="24"/>
        </w:rPr>
        <w:t xml:space="preserve"> of these children and also saw some of the steps </w:t>
      </w:r>
      <w:r w:rsidR="007A4C25">
        <w:rPr>
          <w:rFonts w:asciiTheme="minorHAnsi" w:hAnsiTheme="minorHAnsi" w:cs="Times New Roman"/>
          <w:sz w:val="24"/>
          <w:szCs w:val="24"/>
        </w:rPr>
        <w:t xml:space="preserve">being </w:t>
      </w:r>
      <w:r w:rsidR="00F875A9" w:rsidRPr="00EA2898">
        <w:rPr>
          <w:rFonts w:asciiTheme="minorHAnsi" w:hAnsiTheme="minorHAnsi" w:cs="Times New Roman"/>
          <w:sz w:val="24"/>
          <w:szCs w:val="24"/>
        </w:rPr>
        <w:t>taken towards delivering quality education for all…</w:t>
      </w:r>
    </w:p>
    <w:p w:rsidR="00BE4E99" w:rsidRDefault="00EA2898" w:rsidP="00501125">
      <w:pPr>
        <w:rPr>
          <w:rFonts w:asciiTheme="minorHAnsi" w:hAnsiTheme="minorHAnsi" w:cs="Times New Roman"/>
          <w:b/>
          <w:sz w:val="24"/>
          <w:szCs w:val="24"/>
        </w:rPr>
      </w:pPr>
      <w:r>
        <w:rPr>
          <w:rFonts w:asciiTheme="minorHAnsi" w:hAnsiTheme="minorHAnsi" w:cs="Times New Roman"/>
          <w:b/>
          <w:noProof/>
          <w:sz w:val="24"/>
          <w:szCs w:val="24"/>
          <w:lang w:eastAsia="en-GB"/>
        </w:rPr>
        <w:drawing>
          <wp:anchor distT="0" distB="0" distL="114300" distR="114300" simplePos="0" relativeHeight="251664384" behindDoc="1" locked="0" layoutInCell="1" allowOverlap="1" wp14:anchorId="4D91B805" wp14:editId="6A4D63B7">
            <wp:simplePos x="0" y="0"/>
            <wp:positionH relativeFrom="column">
              <wp:posOffset>-47625</wp:posOffset>
            </wp:positionH>
            <wp:positionV relativeFrom="paragraph">
              <wp:posOffset>141605</wp:posOffset>
            </wp:positionV>
            <wp:extent cx="5867400" cy="2570480"/>
            <wp:effectExtent l="0" t="0" r="0" b="1270"/>
            <wp:wrapTight wrapText="bothSides">
              <wp:wrapPolygon edited="0">
                <wp:start x="0" y="0"/>
                <wp:lineTo x="0" y="21451"/>
                <wp:lineTo x="21530" y="21451"/>
                <wp:lineTo x="21530" y="0"/>
                <wp:lineTo x="0" y="0"/>
              </wp:wrapPolygon>
            </wp:wrapTight>
            <wp:docPr id="2" name="Picture 2" descr="\\LON-AADFS01\Shared\COMMUNICATIONS\Education and Youth\Education\Send My Friend to School\2014\Steve Sinnott Award\Uganda pics\Smaller versions\image - Rebecca and Maisie in rural Iganga UGA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AADFS01\Shared\COMMUNICATIONS\Education and Youth\Education\Send My Friend to School\2014\Steve Sinnott Award\Uganda pics\Smaller versions\image - Rebecca and Maisie in rural Iganga UGANGA.jp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5867400" cy="2570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5FF1" w:rsidRDefault="00245FF1" w:rsidP="00922FD3">
      <w:pPr>
        <w:spacing w:after="0" w:line="720" w:lineRule="auto"/>
        <w:rPr>
          <w:rFonts w:asciiTheme="minorHAnsi" w:hAnsiTheme="minorHAnsi" w:cs="Times New Roman"/>
          <w:b/>
          <w:sz w:val="24"/>
          <w:szCs w:val="24"/>
        </w:rPr>
      </w:pPr>
    </w:p>
    <w:p w:rsidR="00EA2898" w:rsidRDefault="00EA2898" w:rsidP="00922FD3">
      <w:pPr>
        <w:spacing w:after="0" w:line="720" w:lineRule="auto"/>
        <w:rPr>
          <w:rFonts w:asciiTheme="minorHAnsi" w:hAnsiTheme="minorHAnsi" w:cs="Times New Roman"/>
          <w:b/>
          <w:noProof/>
          <w:sz w:val="24"/>
          <w:szCs w:val="24"/>
          <w:lang w:eastAsia="en-GB"/>
        </w:rPr>
      </w:pPr>
    </w:p>
    <w:p w:rsidR="00245FF1" w:rsidRPr="00245FF1" w:rsidRDefault="00245FF1" w:rsidP="00922FD3">
      <w:pPr>
        <w:spacing w:after="0" w:line="720" w:lineRule="auto"/>
        <w:rPr>
          <w:rFonts w:asciiTheme="minorHAnsi" w:hAnsiTheme="minorHAnsi" w:cs="Times New Roman"/>
          <w:b/>
          <w:sz w:val="24"/>
          <w:szCs w:val="24"/>
        </w:rPr>
      </w:pPr>
    </w:p>
    <w:p w:rsidR="00245FF1" w:rsidRDefault="00245FF1" w:rsidP="00922FD3">
      <w:pPr>
        <w:spacing w:after="0" w:line="720" w:lineRule="auto"/>
        <w:rPr>
          <w:rFonts w:asciiTheme="minorHAnsi" w:hAnsiTheme="minorHAnsi" w:cs="Times New Roman"/>
          <w:b/>
          <w:color w:val="FF0000"/>
          <w:sz w:val="24"/>
          <w:szCs w:val="24"/>
        </w:rPr>
      </w:pPr>
    </w:p>
    <w:p w:rsidR="00922FD3" w:rsidRPr="00922FD3" w:rsidRDefault="00245FF1" w:rsidP="00922FD3">
      <w:pPr>
        <w:spacing w:after="0" w:line="720" w:lineRule="auto"/>
        <w:jc w:val="both"/>
        <w:rPr>
          <w:rFonts w:asciiTheme="minorHAnsi" w:hAnsiTheme="minorHAnsi" w:cs="Times New Roman"/>
          <w:color w:val="000000" w:themeColor="text1"/>
        </w:rPr>
      </w:pPr>
      <w:r w:rsidRPr="00DA5D18">
        <w:rPr>
          <w:rFonts w:asciiTheme="minorHAnsi" w:hAnsiTheme="minorHAnsi" w:cs="Times New Roman"/>
          <w:color w:val="000000" w:themeColor="text1"/>
        </w:rPr>
        <w:t>Re</w:t>
      </w:r>
      <w:r w:rsidR="006C669B" w:rsidRPr="00DA5D18">
        <w:rPr>
          <w:rFonts w:asciiTheme="minorHAnsi" w:hAnsiTheme="minorHAnsi" w:cs="Times New Roman"/>
          <w:color w:val="000000" w:themeColor="text1"/>
        </w:rPr>
        <w:t xml:space="preserve">becca and </w:t>
      </w:r>
      <w:proofErr w:type="spellStart"/>
      <w:r w:rsidR="00DA5D18" w:rsidRPr="00DA5D18">
        <w:rPr>
          <w:rFonts w:asciiTheme="minorHAnsi" w:hAnsiTheme="minorHAnsi" w:cs="Times New Roman"/>
          <w:color w:val="000000" w:themeColor="text1"/>
        </w:rPr>
        <w:t>Maisie</w:t>
      </w:r>
      <w:proofErr w:type="spellEnd"/>
      <w:r w:rsidR="00DA5D18" w:rsidRPr="00DA5D18">
        <w:rPr>
          <w:rFonts w:asciiTheme="minorHAnsi" w:hAnsiTheme="minorHAnsi" w:cs="Times New Roman"/>
          <w:color w:val="000000" w:themeColor="text1"/>
        </w:rPr>
        <w:t xml:space="preserve"> in rural </w:t>
      </w:r>
      <w:proofErr w:type="spellStart"/>
      <w:r w:rsidR="00DA5D18" w:rsidRPr="00DA5D18">
        <w:rPr>
          <w:rFonts w:asciiTheme="minorHAnsi" w:hAnsiTheme="minorHAnsi" w:cs="Times New Roman"/>
          <w:color w:val="000000" w:themeColor="text1"/>
        </w:rPr>
        <w:t>Iganga</w:t>
      </w:r>
      <w:proofErr w:type="spellEnd"/>
    </w:p>
    <w:p w:rsidR="00501125" w:rsidRPr="001D2E49" w:rsidRDefault="00501125" w:rsidP="00501125">
      <w:pPr>
        <w:rPr>
          <w:rFonts w:asciiTheme="minorHAnsi" w:hAnsiTheme="minorHAnsi" w:cs="Times New Roman"/>
          <w:b/>
          <w:sz w:val="28"/>
          <w:szCs w:val="28"/>
          <w:u w:val="single"/>
        </w:rPr>
      </w:pPr>
      <w:r w:rsidRPr="001D2E49">
        <w:rPr>
          <w:rFonts w:asciiTheme="minorHAnsi" w:hAnsiTheme="minorHAnsi" w:cs="Times New Roman"/>
          <w:b/>
          <w:sz w:val="28"/>
          <w:szCs w:val="28"/>
          <w:u w:val="single"/>
        </w:rPr>
        <w:t>Day 1: Arriving in Kampala</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After a long journey we arrived in Uganda, greeted by sunshine. </w:t>
      </w:r>
      <w:r w:rsidR="00B556CA">
        <w:rPr>
          <w:rFonts w:asciiTheme="minorHAnsi" w:hAnsiTheme="minorHAnsi" w:cs="Times New Roman"/>
          <w:sz w:val="24"/>
          <w:szCs w:val="24"/>
        </w:rPr>
        <w:t xml:space="preserve"> </w:t>
      </w:r>
      <w:r w:rsidRPr="00501125">
        <w:rPr>
          <w:rFonts w:asciiTheme="minorHAnsi" w:hAnsiTheme="minorHAnsi" w:cs="Times New Roman"/>
          <w:sz w:val="24"/>
          <w:szCs w:val="24"/>
        </w:rPr>
        <w:t>Driving to the hotel we bolted down the chaotic roads of Kampala and got a glimpse of Ugandan culture and way of life.</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Upon arrival we met Juliet, the </w:t>
      </w:r>
      <w:proofErr w:type="spellStart"/>
      <w:r w:rsidRPr="00501125">
        <w:rPr>
          <w:rFonts w:asciiTheme="minorHAnsi" w:hAnsiTheme="minorHAnsi" w:cs="Times New Roman"/>
          <w:sz w:val="24"/>
          <w:szCs w:val="24"/>
        </w:rPr>
        <w:t>Sightsavers</w:t>
      </w:r>
      <w:proofErr w:type="spellEnd"/>
      <w:r w:rsidRPr="00501125">
        <w:rPr>
          <w:rFonts w:asciiTheme="minorHAnsi" w:hAnsiTheme="minorHAnsi" w:cs="Times New Roman"/>
          <w:sz w:val="24"/>
          <w:szCs w:val="24"/>
        </w:rPr>
        <w:t xml:space="preserve"> Uganda Education Programme Officer</w:t>
      </w:r>
      <w:r w:rsidR="00892877">
        <w:rPr>
          <w:rFonts w:asciiTheme="minorHAnsi" w:hAnsiTheme="minorHAnsi" w:cs="Times New Roman"/>
          <w:sz w:val="24"/>
          <w:szCs w:val="24"/>
        </w:rPr>
        <w:t>,</w:t>
      </w:r>
      <w:r w:rsidRPr="00501125">
        <w:rPr>
          <w:rFonts w:asciiTheme="minorHAnsi" w:hAnsiTheme="minorHAnsi" w:cs="Times New Roman"/>
          <w:sz w:val="24"/>
          <w:szCs w:val="24"/>
        </w:rPr>
        <w:t xml:space="preserve"> who</w:t>
      </w:r>
      <w:r w:rsidR="00892877">
        <w:rPr>
          <w:rFonts w:asciiTheme="minorHAnsi" w:hAnsiTheme="minorHAnsi" w:cs="Times New Roman"/>
          <w:sz w:val="24"/>
          <w:szCs w:val="24"/>
        </w:rPr>
        <w:t xml:space="preserve"> made us feel extremely welcome</w:t>
      </w:r>
      <w:r w:rsidRPr="00501125">
        <w:rPr>
          <w:rFonts w:asciiTheme="minorHAnsi" w:hAnsiTheme="minorHAnsi" w:cs="Times New Roman"/>
          <w:sz w:val="24"/>
          <w:szCs w:val="24"/>
        </w:rPr>
        <w:t xml:space="preserve"> and gave us some background. </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Juliet explained the Ugandan schools system and some of </w:t>
      </w:r>
      <w:proofErr w:type="spellStart"/>
      <w:r w:rsidRPr="00501125">
        <w:rPr>
          <w:rFonts w:asciiTheme="minorHAnsi" w:hAnsiTheme="minorHAnsi" w:cs="Times New Roman"/>
          <w:sz w:val="24"/>
          <w:szCs w:val="24"/>
        </w:rPr>
        <w:t>Sightsavers</w:t>
      </w:r>
      <w:proofErr w:type="spellEnd"/>
      <w:r w:rsidRPr="00501125">
        <w:rPr>
          <w:rFonts w:asciiTheme="minorHAnsi" w:hAnsiTheme="minorHAnsi" w:cs="Times New Roman"/>
          <w:sz w:val="24"/>
          <w:szCs w:val="24"/>
        </w:rPr>
        <w:t xml:space="preserve"> recent achievements.  These include lobbying the government to change their early child education policy to be inclusive of disabled children.  </w:t>
      </w:r>
    </w:p>
    <w:p w:rsid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We heard that there is a huge shortage of teachers in general, the classes are far too large, and most teachers aren’t trained to teach special needs.</w:t>
      </w:r>
    </w:p>
    <w:p w:rsidR="00BE4E99" w:rsidRPr="00501125" w:rsidRDefault="00BE4E99" w:rsidP="00922FD3">
      <w:pPr>
        <w:spacing w:after="0" w:line="240" w:lineRule="auto"/>
        <w:rPr>
          <w:rFonts w:asciiTheme="minorHAnsi" w:hAnsiTheme="minorHAnsi" w:cs="Times New Roman"/>
          <w:sz w:val="24"/>
          <w:szCs w:val="24"/>
        </w:rPr>
      </w:pPr>
      <w:r>
        <w:rPr>
          <w:rFonts w:asciiTheme="minorHAnsi" w:hAnsiTheme="minorHAnsi" w:cs="Times New Roman"/>
          <w:noProof/>
          <w:sz w:val="24"/>
          <w:szCs w:val="24"/>
          <w:lang w:eastAsia="en-GB"/>
        </w:rPr>
        <w:lastRenderedPageBreak/>
        <w:drawing>
          <wp:inline distT="0" distB="0" distL="0" distR="0">
            <wp:extent cx="4564805" cy="3045350"/>
            <wp:effectExtent l="0" t="0" r="7620" b="3175"/>
            <wp:docPr id="5" name="Picture 5" descr="\\LON-AADFS01\Shared\COMMUNICATIONS\Education and Youth\Education\Send My Friend to School\2014\Steve Sinnott Award\Uganda pics\Smaller versions\image - Rebecca (left) and maisie in a meeting UG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AADFS01\Shared\COMMUNICATIONS\Education and Youth\Education\Send My Friend to School\2014\Steve Sinnott Award\Uganda pics\Smaller versions\image - Rebecca (left) and maisie in a meeting UGANDA.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564805" cy="3045350"/>
                    </a:xfrm>
                    <a:prstGeom prst="rect">
                      <a:avLst/>
                    </a:prstGeom>
                    <a:noFill/>
                    <a:ln>
                      <a:noFill/>
                    </a:ln>
                  </pic:spPr>
                </pic:pic>
              </a:graphicData>
            </a:graphic>
          </wp:inline>
        </w:drawing>
      </w:r>
    </w:p>
    <w:p w:rsidR="00501125" w:rsidRPr="00922FD3" w:rsidRDefault="00922FD3" w:rsidP="00922FD3">
      <w:pPr>
        <w:spacing w:after="0" w:line="240" w:lineRule="auto"/>
        <w:rPr>
          <w:rFonts w:asciiTheme="minorHAnsi" w:hAnsiTheme="minorHAnsi" w:cs="Times New Roman"/>
          <w:color w:val="000000" w:themeColor="text1"/>
        </w:rPr>
      </w:pPr>
      <w:proofErr w:type="spellStart"/>
      <w:r>
        <w:rPr>
          <w:rFonts w:asciiTheme="minorHAnsi" w:hAnsiTheme="minorHAnsi" w:cs="Times New Roman"/>
          <w:color w:val="000000" w:themeColor="text1"/>
        </w:rPr>
        <w:t>Maisie</w:t>
      </w:r>
      <w:proofErr w:type="spellEnd"/>
      <w:r>
        <w:rPr>
          <w:rFonts w:asciiTheme="minorHAnsi" w:hAnsiTheme="minorHAnsi" w:cs="Times New Roman"/>
          <w:color w:val="000000" w:themeColor="text1"/>
        </w:rPr>
        <w:t xml:space="preserve"> and Rebecca in a meeting</w:t>
      </w:r>
    </w:p>
    <w:p w:rsidR="00922FD3" w:rsidRPr="00501125" w:rsidRDefault="00922FD3" w:rsidP="00922FD3">
      <w:pPr>
        <w:spacing w:after="0" w:line="240" w:lineRule="auto"/>
        <w:rPr>
          <w:rFonts w:asciiTheme="minorHAnsi" w:hAnsiTheme="minorHAnsi" w:cs="Times New Roman"/>
          <w:color w:val="FF0000"/>
          <w:sz w:val="24"/>
          <w:szCs w:val="24"/>
        </w:rPr>
      </w:pPr>
    </w:p>
    <w:p w:rsidR="00501125" w:rsidRPr="008F14E4" w:rsidRDefault="00501125" w:rsidP="00501125">
      <w:pPr>
        <w:rPr>
          <w:rFonts w:asciiTheme="minorHAnsi" w:hAnsiTheme="minorHAnsi" w:cs="Times New Roman"/>
          <w:b/>
          <w:sz w:val="28"/>
          <w:szCs w:val="28"/>
        </w:rPr>
      </w:pPr>
      <w:r w:rsidRPr="008F14E4">
        <w:rPr>
          <w:rFonts w:asciiTheme="minorHAnsi" w:hAnsiTheme="minorHAnsi" w:cs="Times New Roman"/>
          <w:b/>
          <w:sz w:val="28"/>
          <w:szCs w:val="28"/>
        </w:rPr>
        <w:t>Learning about special needs education</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Special Needs teaching is not seen as a good job, and there is often a stigma attached to it. Teachers aren’t paid well and there is certainly no reward for the extra work required. </w:t>
      </w:r>
      <w:r w:rsidR="00DB0237">
        <w:rPr>
          <w:rFonts w:asciiTheme="minorHAnsi" w:hAnsiTheme="minorHAnsi" w:cs="Times New Roman"/>
          <w:sz w:val="24"/>
          <w:szCs w:val="24"/>
        </w:rPr>
        <w:t xml:space="preserve"> </w:t>
      </w:r>
      <w:r w:rsidRPr="00501125">
        <w:rPr>
          <w:rFonts w:asciiTheme="minorHAnsi" w:hAnsiTheme="minorHAnsi" w:cs="Times New Roman"/>
          <w:sz w:val="24"/>
          <w:szCs w:val="24"/>
        </w:rPr>
        <w:t xml:space="preserve">And worse still, there is a strong feeling amongst many people that children with disabilities aren’t worth educating. </w:t>
      </w:r>
      <w:r w:rsidR="0044211D">
        <w:rPr>
          <w:rFonts w:asciiTheme="minorHAnsi" w:hAnsiTheme="minorHAnsi" w:cs="Times New Roman"/>
          <w:sz w:val="24"/>
          <w:szCs w:val="24"/>
        </w:rPr>
        <w:t xml:space="preserve"> </w:t>
      </w:r>
      <w:r w:rsidRPr="00501125">
        <w:rPr>
          <w:rFonts w:asciiTheme="minorHAnsi" w:hAnsiTheme="minorHAnsi" w:cs="Times New Roman"/>
          <w:sz w:val="24"/>
          <w:szCs w:val="24"/>
        </w:rPr>
        <w:t>Itinerant teachers</w:t>
      </w:r>
      <w:r w:rsidR="00F42DAA">
        <w:rPr>
          <w:rFonts w:asciiTheme="minorHAnsi" w:hAnsiTheme="minorHAnsi" w:cs="Times New Roman"/>
          <w:sz w:val="24"/>
          <w:szCs w:val="24"/>
        </w:rPr>
        <w:t xml:space="preserve"> – who travel around to </w:t>
      </w:r>
      <w:r w:rsidR="00304A53">
        <w:rPr>
          <w:rFonts w:asciiTheme="minorHAnsi" w:hAnsiTheme="minorHAnsi" w:cs="Times New Roman"/>
          <w:sz w:val="24"/>
          <w:szCs w:val="24"/>
        </w:rPr>
        <w:t>teach</w:t>
      </w:r>
      <w:r w:rsidR="00F42DAA">
        <w:rPr>
          <w:rFonts w:asciiTheme="minorHAnsi" w:hAnsiTheme="minorHAnsi" w:cs="Times New Roman"/>
          <w:sz w:val="24"/>
          <w:szCs w:val="24"/>
        </w:rPr>
        <w:t xml:space="preserve"> – </w:t>
      </w:r>
      <w:r w:rsidRPr="00501125">
        <w:rPr>
          <w:rFonts w:asciiTheme="minorHAnsi" w:hAnsiTheme="minorHAnsi" w:cs="Times New Roman"/>
          <w:sz w:val="24"/>
          <w:szCs w:val="24"/>
        </w:rPr>
        <w:t>are needed to find those children currently not going to school, and to work with schools to make sure children with disabilities are welcomed.</w:t>
      </w:r>
    </w:p>
    <w:p w:rsidR="00501125" w:rsidRPr="00501125" w:rsidRDefault="00501125" w:rsidP="00501125">
      <w:pPr>
        <w:rPr>
          <w:rFonts w:asciiTheme="minorHAnsi" w:hAnsiTheme="minorHAnsi" w:cs="Times New Roman"/>
          <w:sz w:val="24"/>
          <w:szCs w:val="24"/>
        </w:rPr>
      </w:pPr>
      <w:proofErr w:type="spellStart"/>
      <w:r w:rsidRPr="00501125">
        <w:rPr>
          <w:rFonts w:asciiTheme="minorHAnsi" w:hAnsiTheme="minorHAnsi" w:cs="Times New Roman"/>
          <w:sz w:val="24"/>
          <w:szCs w:val="24"/>
        </w:rPr>
        <w:t>Sightsavers</w:t>
      </w:r>
      <w:proofErr w:type="spellEnd"/>
      <w:r w:rsidRPr="00501125">
        <w:rPr>
          <w:rFonts w:asciiTheme="minorHAnsi" w:hAnsiTheme="minorHAnsi" w:cs="Times New Roman"/>
          <w:sz w:val="24"/>
          <w:szCs w:val="24"/>
        </w:rPr>
        <w:t xml:space="preserve"> are currently campaigning for a policy to be agreed in parliament to increase the pay of special needs teachers, thereby attracting more teachers, reducing teacher-pupil ratios and facilitatin</w:t>
      </w:r>
      <w:r w:rsidR="004D40DD">
        <w:rPr>
          <w:rFonts w:asciiTheme="minorHAnsi" w:hAnsiTheme="minorHAnsi" w:cs="Times New Roman"/>
          <w:sz w:val="24"/>
          <w:szCs w:val="24"/>
        </w:rPr>
        <w:t>g greater access to education for</w:t>
      </w:r>
      <w:r w:rsidRPr="00501125">
        <w:rPr>
          <w:rFonts w:asciiTheme="minorHAnsi" w:hAnsiTheme="minorHAnsi" w:cs="Times New Roman"/>
          <w:sz w:val="24"/>
          <w:szCs w:val="24"/>
        </w:rPr>
        <w:t xml:space="preserve"> more children.</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It was a very helpfu</w:t>
      </w:r>
      <w:r w:rsidR="004D40DD">
        <w:rPr>
          <w:rFonts w:asciiTheme="minorHAnsi" w:hAnsiTheme="minorHAnsi" w:cs="Times New Roman"/>
          <w:sz w:val="24"/>
          <w:szCs w:val="24"/>
        </w:rPr>
        <w:t>l and informative meeting;</w:t>
      </w:r>
      <w:r w:rsidRPr="00501125">
        <w:rPr>
          <w:rFonts w:asciiTheme="minorHAnsi" w:hAnsiTheme="minorHAnsi" w:cs="Times New Roman"/>
          <w:sz w:val="24"/>
          <w:szCs w:val="24"/>
        </w:rPr>
        <w:t xml:space="preserve"> we left feeling really excited about what was to come!</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We also enjoyed our first meal in Uganda – an African chicken dish….delicious!  </w:t>
      </w:r>
    </w:p>
    <w:p w:rsidR="00F721FB" w:rsidRDefault="00F721FB" w:rsidP="00501125">
      <w:pPr>
        <w:rPr>
          <w:rFonts w:asciiTheme="minorHAnsi" w:hAnsiTheme="minorHAnsi" w:cs="Times New Roman"/>
          <w:b/>
          <w:sz w:val="24"/>
          <w:szCs w:val="24"/>
        </w:rPr>
      </w:pPr>
    </w:p>
    <w:p w:rsidR="00F721FB" w:rsidRDefault="00F721FB" w:rsidP="00501125">
      <w:pPr>
        <w:rPr>
          <w:rFonts w:asciiTheme="minorHAnsi" w:hAnsiTheme="minorHAnsi" w:cs="Times New Roman"/>
          <w:b/>
          <w:sz w:val="24"/>
          <w:szCs w:val="24"/>
        </w:rPr>
      </w:pPr>
    </w:p>
    <w:p w:rsidR="00F721FB" w:rsidRDefault="00F721FB" w:rsidP="00501125">
      <w:pPr>
        <w:rPr>
          <w:rFonts w:asciiTheme="minorHAnsi" w:hAnsiTheme="minorHAnsi" w:cs="Times New Roman"/>
          <w:b/>
          <w:sz w:val="24"/>
          <w:szCs w:val="24"/>
        </w:rPr>
      </w:pPr>
    </w:p>
    <w:p w:rsidR="00EA2898" w:rsidRDefault="00EA2898">
      <w:pPr>
        <w:rPr>
          <w:rFonts w:asciiTheme="minorHAnsi" w:hAnsiTheme="minorHAnsi" w:cs="Times New Roman"/>
          <w:b/>
          <w:sz w:val="28"/>
          <w:szCs w:val="28"/>
          <w:u w:val="single"/>
        </w:rPr>
      </w:pPr>
      <w:r>
        <w:rPr>
          <w:rFonts w:asciiTheme="minorHAnsi" w:hAnsiTheme="minorHAnsi" w:cs="Times New Roman"/>
          <w:b/>
          <w:sz w:val="28"/>
          <w:szCs w:val="28"/>
          <w:u w:val="single"/>
        </w:rPr>
        <w:br w:type="page"/>
      </w:r>
    </w:p>
    <w:p w:rsidR="00501125" w:rsidRPr="001D2E49" w:rsidRDefault="00501125" w:rsidP="00501125">
      <w:pPr>
        <w:rPr>
          <w:rFonts w:asciiTheme="minorHAnsi" w:hAnsiTheme="minorHAnsi" w:cs="Times New Roman"/>
          <w:b/>
          <w:sz w:val="28"/>
          <w:szCs w:val="28"/>
          <w:u w:val="single"/>
        </w:rPr>
      </w:pPr>
      <w:r w:rsidRPr="001D2E49">
        <w:rPr>
          <w:rFonts w:asciiTheme="minorHAnsi" w:hAnsiTheme="minorHAnsi" w:cs="Times New Roman"/>
          <w:b/>
          <w:sz w:val="28"/>
          <w:szCs w:val="28"/>
          <w:u w:val="single"/>
        </w:rPr>
        <w:lastRenderedPageBreak/>
        <w:t>Day 2: Hearing about advocacy work in Uganda</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Today we met with advocacy organisations to hear more about the barriers preventing some children with disabilities from going to school.  First we met with James, from Uganda National Association of Teachers Union (UNATU). </w:t>
      </w:r>
      <w:r w:rsidR="007D15D2">
        <w:rPr>
          <w:rFonts w:asciiTheme="minorHAnsi" w:hAnsiTheme="minorHAnsi" w:cs="Times New Roman"/>
          <w:sz w:val="24"/>
          <w:szCs w:val="24"/>
        </w:rPr>
        <w:t xml:space="preserve"> </w:t>
      </w:r>
      <w:r w:rsidRPr="00501125">
        <w:rPr>
          <w:rFonts w:asciiTheme="minorHAnsi" w:hAnsiTheme="minorHAnsi" w:cs="Times New Roman"/>
          <w:sz w:val="24"/>
          <w:szCs w:val="24"/>
        </w:rPr>
        <w:t xml:space="preserve">Among other things, UNATU aim to improve the quality of public education and advocate for learning and social development.  He told us many more teachers were needed, to the tune of 50-60,000. </w:t>
      </w:r>
      <w:r w:rsidR="007D15D2">
        <w:rPr>
          <w:rFonts w:asciiTheme="minorHAnsi" w:hAnsiTheme="minorHAnsi" w:cs="Times New Roman"/>
          <w:sz w:val="24"/>
          <w:szCs w:val="24"/>
        </w:rPr>
        <w:t xml:space="preserve"> </w:t>
      </w:r>
      <w:r w:rsidRPr="00501125">
        <w:rPr>
          <w:rFonts w:asciiTheme="minorHAnsi" w:hAnsiTheme="minorHAnsi" w:cs="Times New Roman"/>
          <w:sz w:val="24"/>
          <w:szCs w:val="24"/>
        </w:rPr>
        <w:t>James also talked to us about the common classroom complications in Uganda, which make teaching very difficult, including large classes, lack of basic facilities, demoralised teachers and inaccessibility for children with disabilities.</w:t>
      </w:r>
    </w:p>
    <w:p w:rsid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We also visited Fred, a kind and helpful representative of the Forum for </w:t>
      </w:r>
      <w:r w:rsidR="00DA6E35">
        <w:rPr>
          <w:rFonts w:asciiTheme="minorHAnsi" w:hAnsiTheme="minorHAnsi" w:cs="Times New Roman"/>
          <w:sz w:val="24"/>
          <w:szCs w:val="24"/>
        </w:rPr>
        <w:t>Education NGO</w:t>
      </w:r>
      <w:r w:rsidR="00A4497B">
        <w:rPr>
          <w:rFonts w:asciiTheme="minorHAnsi" w:hAnsiTheme="minorHAnsi" w:cs="Times New Roman"/>
          <w:sz w:val="24"/>
          <w:szCs w:val="24"/>
        </w:rPr>
        <w:t xml:space="preserve">s in Uganda (FENU) – </w:t>
      </w:r>
      <w:r w:rsidRPr="00501125">
        <w:rPr>
          <w:rFonts w:asciiTheme="minorHAnsi" w:hAnsiTheme="minorHAnsi" w:cs="Times New Roman"/>
          <w:sz w:val="24"/>
          <w:szCs w:val="24"/>
        </w:rPr>
        <w:t xml:space="preserve">a member of the Global Campaign for Education. </w:t>
      </w:r>
      <w:r w:rsidR="00DA6E35">
        <w:rPr>
          <w:rFonts w:asciiTheme="minorHAnsi" w:hAnsiTheme="minorHAnsi" w:cs="Times New Roman"/>
          <w:sz w:val="24"/>
          <w:szCs w:val="24"/>
        </w:rPr>
        <w:t xml:space="preserve"> </w:t>
      </w:r>
      <w:r w:rsidRPr="00501125">
        <w:rPr>
          <w:rFonts w:asciiTheme="minorHAnsi" w:hAnsiTheme="minorHAnsi" w:cs="Times New Roman"/>
          <w:sz w:val="24"/>
          <w:szCs w:val="24"/>
        </w:rPr>
        <w:t xml:space="preserve">Fred told us about the chasm between policy and practice.  Promises are made regarding improvements to the education system for children with special needs but often fail to materialize.  </w:t>
      </w:r>
    </w:p>
    <w:p w:rsidR="00BE4E99" w:rsidRPr="00501125" w:rsidRDefault="00BE4E99" w:rsidP="00922FD3">
      <w:pPr>
        <w:spacing w:after="0"/>
        <w:rPr>
          <w:rFonts w:asciiTheme="minorHAnsi" w:hAnsiTheme="minorHAnsi" w:cs="Times New Roman"/>
          <w:sz w:val="24"/>
          <w:szCs w:val="24"/>
        </w:rPr>
      </w:pPr>
      <w:r>
        <w:rPr>
          <w:rFonts w:asciiTheme="minorHAnsi" w:hAnsiTheme="minorHAnsi" w:cs="Times New Roman"/>
          <w:noProof/>
          <w:sz w:val="24"/>
          <w:szCs w:val="24"/>
          <w:lang w:eastAsia="en-GB"/>
        </w:rPr>
        <w:drawing>
          <wp:inline distT="0" distB="0" distL="0" distR="0">
            <wp:extent cx="4636314" cy="3093057"/>
            <wp:effectExtent l="0" t="0" r="0" b="0"/>
            <wp:docPr id="9" name="Picture 9" descr="\\LON-AADFS01\Shared\COMMUNICATIONS\Education and Youth\Education\Send My Friend to School\2014\Steve Sinnott Award\Uganda pics\Smaller versions\image - Maisie (left) Fred from FENU and Rebecca UG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N-AADFS01\Shared\COMMUNICATIONS\Education and Youth\Education\Send My Friend to School\2014\Steve Sinnott Award\Uganda pics\Smaller versions\image - Maisie (left) Fred from FENU and Rebecca UGANDA.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636171" cy="3092962"/>
                    </a:xfrm>
                    <a:prstGeom prst="rect">
                      <a:avLst/>
                    </a:prstGeom>
                    <a:noFill/>
                    <a:ln>
                      <a:noFill/>
                    </a:ln>
                  </pic:spPr>
                </pic:pic>
              </a:graphicData>
            </a:graphic>
          </wp:inline>
        </w:drawing>
      </w:r>
    </w:p>
    <w:p w:rsidR="00501125" w:rsidRPr="00922FD3" w:rsidRDefault="00501125" w:rsidP="00922FD3">
      <w:pPr>
        <w:spacing w:after="0"/>
        <w:rPr>
          <w:rFonts w:asciiTheme="minorHAnsi" w:hAnsiTheme="minorHAnsi" w:cs="Times New Roman"/>
          <w:color w:val="000000" w:themeColor="text1"/>
        </w:rPr>
      </w:pPr>
      <w:r w:rsidRPr="00922FD3">
        <w:rPr>
          <w:rFonts w:asciiTheme="minorHAnsi" w:hAnsiTheme="minorHAnsi" w:cs="Times New Roman"/>
          <w:color w:val="000000" w:themeColor="text1"/>
        </w:rPr>
        <w:t xml:space="preserve">Rebecca and </w:t>
      </w:r>
      <w:proofErr w:type="spellStart"/>
      <w:r w:rsidRPr="00922FD3">
        <w:rPr>
          <w:rFonts w:asciiTheme="minorHAnsi" w:hAnsiTheme="minorHAnsi" w:cs="Times New Roman"/>
          <w:color w:val="000000" w:themeColor="text1"/>
        </w:rPr>
        <w:t>M</w:t>
      </w:r>
      <w:r w:rsidR="00922FD3">
        <w:rPr>
          <w:rFonts w:asciiTheme="minorHAnsi" w:hAnsiTheme="minorHAnsi" w:cs="Times New Roman"/>
          <w:color w:val="000000" w:themeColor="text1"/>
        </w:rPr>
        <w:t>aisie</w:t>
      </w:r>
      <w:proofErr w:type="spellEnd"/>
      <w:r w:rsidR="00922FD3">
        <w:rPr>
          <w:rFonts w:asciiTheme="minorHAnsi" w:hAnsiTheme="minorHAnsi" w:cs="Times New Roman"/>
          <w:color w:val="000000" w:themeColor="text1"/>
        </w:rPr>
        <w:t xml:space="preserve"> with Fred from FENU</w:t>
      </w:r>
    </w:p>
    <w:p w:rsidR="0005742F" w:rsidRDefault="0005742F" w:rsidP="00F721FB">
      <w:pPr>
        <w:pStyle w:val="NoSpacing"/>
      </w:pP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We were surprised to learn from Fred just how small the budget for education is in Uganda.  Previously, 17% of the Government’s money was allocated to education, but this figure has now fallen to 14%. </w:t>
      </w:r>
      <w:r w:rsidR="005B293F">
        <w:rPr>
          <w:rFonts w:asciiTheme="minorHAnsi" w:hAnsiTheme="minorHAnsi" w:cs="Times New Roman"/>
          <w:sz w:val="24"/>
          <w:szCs w:val="24"/>
        </w:rPr>
        <w:t xml:space="preserve"> </w:t>
      </w:r>
      <w:r w:rsidRPr="00501125">
        <w:rPr>
          <w:rFonts w:asciiTheme="minorHAnsi" w:hAnsiTheme="minorHAnsi" w:cs="Times New Roman"/>
          <w:sz w:val="24"/>
          <w:szCs w:val="24"/>
        </w:rPr>
        <w:t>Worse still, only a tiny proportion of the education budget goes to special needs.  The sad thing is</w:t>
      </w:r>
      <w:r w:rsidR="007F7D0F">
        <w:rPr>
          <w:rFonts w:asciiTheme="minorHAnsi" w:hAnsiTheme="minorHAnsi" w:cs="Times New Roman"/>
          <w:sz w:val="24"/>
          <w:szCs w:val="24"/>
        </w:rPr>
        <w:t xml:space="preserve"> that</w:t>
      </w:r>
      <w:r w:rsidRPr="00501125">
        <w:rPr>
          <w:rFonts w:asciiTheme="minorHAnsi" w:hAnsiTheme="minorHAnsi" w:cs="Times New Roman"/>
          <w:sz w:val="24"/>
          <w:szCs w:val="24"/>
        </w:rPr>
        <w:t>, in reality, even this small amount of money rarely reaches the children that need it.</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Fred believes </w:t>
      </w:r>
      <w:r w:rsidR="006C65C2">
        <w:rPr>
          <w:rFonts w:asciiTheme="minorHAnsi" w:hAnsiTheme="minorHAnsi" w:cs="Times New Roman"/>
          <w:sz w:val="24"/>
          <w:szCs w:val="24"/>
        </w:rPr>
        <w:t xml:space="preserve">that </w:t>
      </w:r>
      <w:r w:rsidRPr="00501125">
        <w:rPr>
          <w:rFonts w:asciiTheme="minorHAnsi" w:hAnsiTheme="minorHAnsi" w:cs="Times New Roman"/>
          <w:sz w:val="24"/>
          <w:szCs w:val="24"/>
        </w:rPr>
        <w:t>there are a few fundamental factor</w:t>
      </w:r>
      <w:r w:rsidR="00FA47B9">
        <w:rPr>
          <w:rFonts w:asciiTheme="minorHAnsi" w:hAnsiTheme="minorHAnsi" w:cs="Times New Roman"/>
          <w:sz w:val="24"/>
          <w:szCs w:val="24"/>
        </w:rPr>
        <w:t>s in securing a brighter future</w:t>
      </w:r>
      <w:r w:rsidRPr="00501125">
        <w:rPr>
          <w:rFonts w:asciiTheme="minorHAnsi" w:hAnsiTheme="minorHAnsi" w:cs="Times New Roman"/>
          <w:sz w:val="24"/>
          <w:szCs w:val="24"/>
        </w:rPr>
        <w:t xml:space="preserve"> and </w:t>
      </w:r>
      <w:r w:rsidR="007C1DD4">
        <w:rPr>
          <w:rFonts w:asciiTheme="minorHAnsi" w:hAnsiTheme="minorHAnsi" w:cs="Times New Roman"/>
          <w:sz w:val="24"/>
          <w:szCs w:val="24"/>
        </w:rPr>
        <w:t>better</w:t>
      </w:r>
      <w:r w:rsidR="006C65C2">
        <w:rPr>
          <w:rFonts w:asciiTheme="minorHAnsi" w:hAnsiTheme="minorHAnsi" w:cs="Times New Roman"/>
          <w:sz w:val="24"/>
          <w:szCs w:val="24"/>
        </w:rPr>
        <w:t xml:space="preserve"> education </w:t>
      </w:r>
      <w:r w:rsidRPr="00501125">
        <w:rPr>
          <w:rFonts w:asciiTheme="minorHAnsi" w:hAnsiTheme="minorHAnsi" w:cs="Times New Roman"/>
          <w:sz w:val="24"/>
          <w:szCs w:val="24"/>
        </w:rPr>
        <w:t xml:space="preserve">for </w:t>
      </w:r>
      <w:r w:rsidR="00FA47B9">
        <w:rPr>
          <w:rFonts w:asciiTheme="minorHAnsi" w:hAnsiTheme="minorHAnsi" w:cs="Times New Roman"/>
          <w:sz w:val="24"/>
          <w:szCs w:val="24"/>
        </w:rPr>
        <w:t>the new generations of Uganda, i</w:t>
      </w:r>
      <w:r w:rsidRPr="00501125">
        <w:rPr>
          <w:rFonts w:asciiTheme="minorHAnsi" w:hAnsiTheme="minorHAnsi" w:cs="Times New Roman"/>
          <w:sz w:val="24"/>
          <w:szCs w:val="24"/>
        </w:rPr>
        <w:t xml:space="preserve">ncluding more inclusive and participatory teacher </w:t>
      </w:r>
      <w:r w:rsidRPr="00501125">
        <w:rPr>
          <w:rFonts w:asciiTheme="minorHAnsi" w:hAnsiTheme="minorHAnsi" w:cs="Times New Roman"/>
          <w:sz w:val="24"/>
          <w:szCs w:val="24"/>
        </w:rPr>
        <w:lastRenderedPageBreak/>
        <w:t xml:space="preserve">training, and more government supervision and inspection of schools to guarantee </w:t>
      </w:r>
      <w:r w:rsidR="006D53A5">
        <w:rPr>
          <w:rFonts w:asciiTheme="minorHAnsi" w:hAnsiTheme="minorHAnsi" w:cs="Times New Roman"/>
          <w:sz w:val="24"/>
          <w:szCs w:val="24"/>
        </w:rPr>
        <w:t xml:space="preserve">that </w:t>
      </w:r>
      <w:r w:rsidRPr="00501125">
        <w:rPr>
          <w:rFonts w:asciiTheme="minorHAnsi" w:hAnsiTheme="minorHAnsi" w:cs="Times New Roman"/>
          <w:sz w:val="24"/>
          <w:szCs w:val="24"/>
        </w:rPr>
        <w:t>policy is put into practice in the education system.</w:t>
      </w:r>
    </w:p>
    <w:p w:rsidR="00501125" w:rsidRPr="008F14E4" w:rsidRDefault="00501125" w:rsidP="00501125">
      <w:pPr>
        <w:rPr>
          <w:rFonts w:asciiTheme="minorHAnsi" w:hAnsiTheme="minorHAnsi" w:cs="Times New Roman"/>
          <w:b/>
          <w:sz w:val="28"/>
          <w:szCs w:val="28"/>
        </w:rPr>
      </w:pPr>
      <w:r w:rsidRPr="008F14E4">
        <w:rPr>
          <w:rFonts w:asciiTheme="minorHAnsi" w:hAnsiTheme="minorHAnsi" w:cs="Times New Roman"/>
          <w:b/>
          <w:sz w:val="28"/>
          <w:szCs w:val="28"/>
        </w:rPr>
        <w:t>Meeting inspiring young campaigners</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We also met 3 visually impaired young campaigners from Uganda National Association for the Blind.  We were very inspired by the great campaigning they are doing in Uganda.  They told us that generally it is very hard for a child with a disability to get an education, partly because many come from poor families who cannot provide the extra fees or materials neede</w:t>
      </w:r>
      <w:r w:rsidR="00007FF2">
        <w:rPr>
          <w:rFonts w:asciiTheme="minorHAnsi" w:hAnsiTheme="minorHAnsi" w:cs="Times New Roman"/>
          <w:sz w:val="24"/>
          <w:szCs w:val="24"/>
        </w:rPr>
        <w:t>d – it costs 300 shillings (7 pence</w:t>
      </w:r>
      <w:r w:rsidRPr="00501125">
        <w:rPr>
          <w:rFonts w:asciiTheme="minorHAnsi" w:hAnsiTheme="minorHAnsi" w:cs="Times New Roman"/>
          <w:sz w:val="24"/>
          <w:szCs w:val="24"/>
        </w:rPr>
        <w:t xml:space="preserve">) for a pencil and paper but 2 million shillings (£500) for a Braille machine. </w:t>
      </w:r>
      <w:r w:rsidR="0067206B">
        <w:rPr>
          <w:rFonts w:asciiTheme="minorHAnsi" w:hAnsiTheme="minorHAnsi" w:cs="Times New Roman"/>
          <w:sz w:val="24"/>
          <w:szCs w:val="24"/>
        </w:rPr>
        <w:t xml:space="preserve"> </w:t>
      </w:r>
      <w:r w:rsidRPr="00501125">
        <w:rPr>
          <w:rFonts w:asciiTheme="minorHAnsi" w:hAnsiTheme="minorHAnsi" w:cs="Times New Roman"/>
          <w:sz w:val="24"/>
          <w:szCs w:val="24"/>
        </w:rPr>
        <w:t>Their campaigning aims to change negative attitudes towards people with disabilities, and to give young people a voice so they have a say in their own education. They run radio programmes, leadership training and encourage students to start local associations, educating them on their rights and how to attain them.</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Maggie, who was always smiling, told us that she had met a boy who was unable to take his exam that he had worked hard for, simply because he could not afford the exam fees.  Maggie helped him convince the teacher to let him pay the fee later.  He is now at University.  Maggie is a great demonstration of someone who did not let their disability hold them back, and, not only worked hard for her own future, but for the future of others, too. </w:t>
      </w:r>
    </w:p>
    <w:p w:rsid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Again and again throughout the day we heard the same obstacles for disabled children</w:t>
      </w:r>
      <w:r w:rsidR="0067206B">
        <w:rPr>
          <w:rFonts w:asciiTheme="minorHAnsi" w:hAnsiTheme="minorHAnsi" w:cs="Times New Roman"/>
          <w:sz w:val="24"/>
          <w:szCs w:val="24"/>
        </w:rPr>
        <w:t>:</w:t>
      </w:r>
      <w:r w:rsidRPr="00501125">
        <w:rPr>
          <w:rFonts w:asciiTheme="minorHAnsi" w:hAnsiTheme="minorHAnsi" w:cs="Times New Roman"/>
          <w:sz w:val="24"/>
          <w:szCs w:val="24"/>
        </w:rPr>
        <w:t xml:space="preserve"> lack of special schools</w:t>
      </w:r>
      <w:r w:rsidR="0067206B">
        <w:rPr>
          <w:rFonts w:asciiTheme="minorHAnsi" w:hAnsiTheme="minorHAnsi" w:cs="Times New Roman"/>
          <w:sz w:val="24"/>
          <w:szCs w:val="24"/>
        </w:rPr>
        <w:t>;</w:t>
      </w:r>
      <w:r w:rsidRPr="00501125">
        <w:rPr>
          <w:rFonts w:asciiTheme="minorHAnsi" w:hAnsiTheme="minorHAnsi" w:cs="Times New Roman"/>
          <w:sz w:val="24"/>
          <w:szCs w:val="24"/>
        </w:rPr>
        <w:t xml:space="preserve"> long distances to existing schools; school fees; lack of equipment, materials and facilities; and a lack of trained special needs teachers.</w:t>
      </w:r>
    </w:p>
    <w:p w:rsidR="00F721FB" w:rsidRDefault="00F721FB" w:rsidP="00501125">
      <w:pPr>
        <w:rPr>
          <w:rFonts w:asciiTheme="minorHAnsi" w:hAnsiTheme="minorHAnsi" w:cs="Times New Roman"/>
          <w:sz w:val="24"/>
          <w:szCs w:val="24"/>
        </w:rPr>
      </w:pPr>
    </w:p>
    <w:p w:rsidR="00F721FB" w:rsidRDefault="00F721FB" w:rsidP="00501125">
      <w:pPr>
        <w:rPr>
          <w:rFonts w:asciiTheme="minorHAnsi" w:hAnsiTheme="minorHAnsi" w:cs="Times New Roman"/>
          <w:sz w:val="24"/>
          <w:szCs w:val="24"/>
        </w:rPr>
      </w:pPr>
    </w:p>
    <w:p w:rsidR="00F721FB" w:rsidRDefault="00F721FB" w:rsidP="00501125">
      <w:pPr>
        <w:rPr>
          <w:rFonts w:asciiTheme="minorHAnsi" w:hAnsiTheme="minorHAnsi" w:cs="Times New Roman"/>
          <w:sz w:val="24"/>
          <w:szCs w:val="24"/>
        </w:rPr>
      </w:pPr>
    </w:p>
    <w:p w:rsidR="00245EF2" w:rsidRDefault="00245EF2" w:rsidP="00501125">
      <w:pPr>
        <w:rPr>
          <w:rFonts w:asciiTheme="minorHAnsi" w:hAnsiTheme="minorHAnsi" w:cs="Times New Roman"/>
          <w:sz w:val="24"/>
          <w:szCs w:val="24"/>
        </w:rPr>
      </w:pPr>
    </w:p>
    <w:p w:rsidR="00F721FB" w:rsidRDefault="00F721FB" w:rsidP="00501125">
      <w:pPr>
        <w:rPr>
          <w:rFonts w:asciiTheme="minorHAnsi" w:hAnsiTheme="minorHAnsi" w:cs="Times New Roman"/>
          <w:sz w:val="24"/>
          <w:szCs w:val="24"/>
        </w:rPr>
      </w:pPr>
    </w:p>
    <w:p w:rsidR="00F721FB" w:rsidRDefault="00F721FB" w:rsidP="00501125">
      <w:pPr>
        <w:rPr>
          <w:rFonts w:asciiTheme="minorHAnsi" w:hAnsiTheme="minorHAnsi" w:cs="Times New Roman"/>
          <w:sz w:val="24"/>
          <w:szCs w:val="24"/>
        </w:rPr>
      </w:pPr>
    </w:p>
    <w:p w:rsidR="00F721FB" w:rsidRDefault="00F721FB" w:rsidP="00501125">
      <w:pPr>
        <w:rPr>
          <w:rFonts w:asciiTheme="minorHAnsi" w:hAnsiTheme="minorHAnsi" w:cs="Times New Roman"/>
          <w:sz w:val="24"/>
          <w:szCs w:val="24"/>
        </w:rPr>
      </w:pPr>
    </w:p>
    <w:p w:rsidR="00F721FB" w:rsidRDefault="00F721FB" w:rsidP="00501125">
      <w:pPr>
        <w:rPr>
          <w:rFonts w:asciiTheme="minorHAnsi" w:hAnsiTheme="minorHAnsi" w:cs="Times New Roman"/>
          <w:sz w:val="24"/>
          <w:szCs w:val="24"/>
        </w:rPr>
      </w:pPr>
    </w:p>
    <w:p w:rsidR="00073326" w:rsidRDefault="00073326" w:rsidP="00501125">
      <w:pPr>
        <w:rPr>
          <w:rFonts w:asciiTheme="minorHAnsi" w:hAnsiTheme="minorHAnsi" w:cs="Times New Roman"/>
          <w:sz w:val="24"/>
          <w:szCs w:val="24"/>
        </w:rPr>
      </w:pPr>
    </w:p>
    <w:p w:rsidR="00073326" w:rsidRDefault="00073326" w:rsidP="00501125">
      <w:pPr>
        <w:rPr>
          <w:rFonts w:asciiTheme="minorHAnsi" w:hAnsiTheme="minorHAnsi" w:cs="Times New Roman"/>
          <w:sz w:val="24"/>
          <w:szCs w:val="24"/>
        </w:rPr>
      </w:pPr>
    </w:p>
    <w:p w:rsidR="0005742F" w:rsidRPr="001D2E49" w:rsidRDefault="00501125" w:rsidP="0005742F">
      <w:pPr>
        <w:spacing w:after="0"/>
        <w:rPr>
          <w:rFonts w:asciiTheme="minorHAnsi" w:hAnsiTheme="minorHAnsi" w:cs="Times New Roman"/>
          <w:b/>
          <w:noProof/>
          <w:sz w:val="28"/>
          <w:szCs w:val="28"/>
          <w:u w:val="single"/>
          <w:lang w:eastAsia="en-GB"/>
        </w:rPr>
      </w:pPr>
      <w:r w:rsidRPr="001D2E49">
        <w:rPr>
          <w:rFonts w:asciiTheme="minorHAnsi" w:hAnsiTheme="minorHAnsi" w:cs="Times New Roman"/>
          <w:b/>
          <w:sz w:val="28"/>
          <w:szCs w:val="28"/>
          <w:u w:val="single"/>
        </w:rPr>
        <w:lastRenderedPageBreak/>
        <w:t xml:space="preserve">Day 3 – Children out of school in rural </w:t>
      </w:r>
      <w:proofErr w:type="spellStart"/>
      <w:r w:rsidRPr="001D2E49">
        <w:rPr>
          <w:rFonts w:asciiTheme="minorHAnsi" w:hAnsiTheme="minorHAnsi" w:cs="Times New Roman"/>
          <w:b/>
          <w:sz w:val="28"/>
          <w:szCs w:val="28"/>
          <w:u w:val="single"/>
        </w:rPr>
        <w:t>Iganga</w:t>
      </w:r>
      <w:proofErr w:type="spellEnd"/>
      <w:r w:rsidRPr="001D2E49">
        <w:rPr>
          <w:rFonts w:asciiTheme="minorHAnsi" w:hAnsiTheme="minorHAnsi" w:cs="Times New Roman"/>
          <w:b/>
          <w:sz w:val="28"/>
          <w:szCs w:val="28"/>
          <w:u w:val="single"/>
        </w:rPr>
        <w:t xml:space="preserve"> </w:t>
      </w:r>
    </w:p>
    <w:p w:rsidR="00F721FB" w:rsidRDefault="00F721FB" w:rsidP="0005742F">
      <w:pPr>
        <w:spacing w:after="0"/>
        <w:rPr>
          <w:rFonts w:asciiTheme="minorHAnsi" w:hAnsiTheme="minorHAnsi" w:cs="Times New Roman"/>
          <w:b/>
          <w:noProof/>
          <w:sz w:val="24"/>
          <w:szCs w:val="24"/>
          <w:lang w:eastAsia="en-GB"/>
        </w:rPr>
      </w:pPr>
    </w:p>
    <w:p w:rsidR="00F721FB" w:rsidRDefault="00F721FB" w:rsidP="0005742F">
      <w:pPr>
        <w:spacing w:after="0"/>
        <w:rPr>
          <w:rFonts w:asciiTheme="minorHAnsi" w:hAnsiTheme="minorHAnsi" w:cs="Times New Roman"/>
          <w:b/>
          <w:sz w:val="24"/>
          <w:szCs w:val="24"/>
        </w:rPr>
      </w:pPr>
      <w:r>
        <w:rPr>
          <w:rFonts w:asciiTheme="minorHAnsi" w:hAnsiTheme="minorHAnsi" w:cs="Times New Roman"/>
          <w:b/>
          <w:noProof/>
          <w:sz w:val="24"/>
          <w:szCs w:val="24"/>
          <w:lang w:eastAsia="en-GB"/>
        </w:rPr>
        <w:drawing>
          <wp:inline distT="0" distB="0" distL="0" distR="0" wp14:anchorId="4833E7E5" wp14:editId="0A541A28">
            <wp:extent cx="4541497" cy="3029803"/>
            <wp:effectExtent l="0" t="0" r="0" b="0"/>
            <wp:docPr id="10" name="Picture 10" descr="\\LON-AADFS01\Shared\COMMUNICATIONS\Education and Youth\Education\Send My Friend to School\2014\Steve Sinnott Award\Uganda pics\Smaller versions\image - interviewing Eva for the film UG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N-AADFS01\Shared\COMMUNICATIONS\Education and Youth\Education\Send My Friend to School\2014\Steve Sinnott Award\Uganda pics\Smaller versions\image - interviewing Eva for the film UGANDA.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554533" cy="3038500"/>
                    </a:xfrm>
                    <a:prstGeom prst="rect">
                      <a:avLst/>
                    </a:prstGeom>
                    <a:noFill/>
                    <a:ln>
                      <a:noFill/>
                    </a:ln>
                  </pic:spPr>
                </pic:pic>
              </a:graphicData>
            </a:graphic>
          </wp:inline>
        </w:drawing>
      </w:r>
    </w:p>
    <w:p w:rsidR="00501125" w:rsidRPr="00F721FB" w:rsidRDefault="0005742F" w:rsidP="0005742F">
      <w:pPr>
        <w:spacing w:after="0"/>
        <w:rPr>
          <w:rFonts w:asciiTheme="minorHAnsi" w:hAnsiTheme="minorHAnsi" w:cs="Times New Roman"/>
          <w:b/>
          <w:color w:val="000000" w:themeColor="text1"/>
        </w:rPr>
      </w:pPr>
      <w:r w:rsidRPr="00F721FB">
        <w:rPr>
          <w:rFonts w:asciiTheme="minorHAnsi" w:hAnsiTheme="minorHAnsi" w:cs="Times New Roman"/>
          <w:color w:val="000000" w:themeColor="text1"/>
        </w:rPr>
        <w:t xml:space="preserve">Rebecca and </w:t>
      </w:r>
      <w:proofErr w:type="spellStart"/>
      <w:r w:rsidRPr="00F721FB">
        <w:rPr>
          <w:rFonts w:asciiTheme="minorHAnsi" w:hAnsiTheme="minorHAnsi" w:cs="Times New Roman"/>
          <w:color w:val="000000" w:themeColor="text1"/>
        </w:rPr>
        <w:t>Maisie</w:t>
      </w:r>
      <w:proofErr w:type="spellEnd"/>
      <w:r w:rsidRPr="00F721FB">
        <w:rPr>
          <w:rFonts w:asciiTheme="minorHAnsi" w:hAnsiTheme="minorHAnsi" w:cs="Times New Roman"/>
          <w:b/>
          <w:color w:val="000000" w:themeColor="text1"/>
        </w:rPr>
        <w:t xml:space="preserve"> </w:t>
      </w:r>
      <w:r w:rsidRPr="00F721FB">
        <w:rPr>
          <w:rFonts w:asciiTheme="minorHAnsi" w:hAnsiTheme="minorHAnsi" w:cs="Times New Roman"/>
          <w:color w:val="000000" w:themeColor="text1"/>
        </w:rPr>
        <w:t>interviewing Eva</w:t>
      </w:r>
    </w:p>
    <w:p w:rsidR="0005742F" w:rsidRPr="00501125" w:rsidRDefault="0005742F" w:rsidP="0005742F">
      <w:pPr>
        <w:spacing w:after="0"/>
        <w:rPr>
          <w:rFonts w:asciiTheme="minorHAnsi" w:hAnsiTheme="minorHAnsi" w:cs="Times New Roman"/>
          <w:color w:val="FF0000"/>
          <w:sz w:val="24"/>
          <w:szCs w:val="24"/>
        </w:rPr>
      </w:pPr>
    </w:p>
    <w:p w:rsid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Today we went into rural </w:t>
      </w:r>
      <w:proofErr w:type="spellStart"/>
      <w:r w:rsidRPr="00501125">
        <w:rPr>
          <w:rFonts w:asciiTheme="minorHAnsi" w:hAnsiTheme="minorHAnsi" w:cs="Times New Roman"/>
          <w:sz w:val="24"/>
          <w:szCs w:val="24"/>
        </w:rPr>
        <w:t>Iganga</w:t>
      </w:r>
      <w:proofErr w:type="spellEnd"/>
      <w:r w:rsidRPr="00501125">
        <w:rPr>
          <w:rFonts w:asciiTheme="minorHAnsi" w:hAnsiTheme="minorHAnsi" w:cs="Times New Roman"/>
          <w:sz w:val="24"/>
          <w:szCs w:val="24"/>
        </w:rPr>
        <w:t xml:space="preserve"> to visit visually impaired children who do not go to school.  We met a bubbly 16 year old, Eva.  She showed us round her family’s home.  It consisted of 2 small</w:t>
      </w:r>
      <w:r w:rsidR="00B11C92">
        <w:rPr>
          <w:rFonts w:asciiTheme="minorHAnsi" w:hAnsiTheme="minorHAnsi" w:cs="Times New Roman"/>
          <w:sz w:val="24"/>
          <w:szCs w:val="24"/>
        </w:rPr>
        <w:t xml:space="preserve"> rooms</w:t>
      </w:r>
      <w:r w:rsidRPr="00501125">
        <w:rPr>
          <w:rFonts w:asciiTheme="minorHAnsi" w:hAnsiTheme="minorHAnsi" w:cs="Times New Roman"/>
          <w:sz w:val="24"/>
          <w:szCs w:val="24"/>
        </w:rPr>
        <w:t xml:space="preserve"> without lighting or electricity, with concrete walls and floors.  Despite Eva’s family house being basic, they took pride in their home; Eva’s bed was beautifully </w:t>
      </w:r>
      <w:r w:rsidR="00B11C92">
        <w:rPr>
          <w:rFonts w:asciiTheme="minorHAnsi" w:hAnsiTheme="minorHAnsi" w:cs="Times New Roman"/>
          <w:sz w:val="24"/>
          <w:szCs w:val="24"/>
        </w:rPr>
        <w:t>embroidered</w:t>
      </w:r>
      <w:r w:rsidRPr="00501125">
        <w:rPr>
          <w:rFonts w:asciiTheme="minorHAnsi" w:hAnsiTheme="minorHAnsi" w:cs="Times New Roman"/>
          <w:sz w:val="24"/>
          <w:szCs w:val="24"/>
        </w:rPr>
        <w:t xml:space="preserve"> and</w:t>
      </w:r>
      <w:r w:rsidR="00B11C92">
        <w:rPr>
          <w:rFonts w:asciiTheme="minorHAnsi" w:hAnsiTheme="minorHAnsi" w:cs="Times New Roman"/>
          <w:sz w:val="24"/>
          <w:szCs w:val="24"/>
        </w:rPr>
        <w:t>,</w:t>
      </w:r>
      <w:r w:rsidRPr="00501125">
        <w:rPr>
          <w:rFonts w:asciiTheme="minorHAnsi" w:hAnsiTheme="minorHAnsi" w:cs="Times New Roman"/>
          <w:sz w:val="24"/>
          <w:szCs w:val="24"/>
        </w:rPr>
        <w:t xml:space="preserve"> unlike some in Uganda, she had it to herself.  She told us that she had to drop out of school when she was 13, after the pain in her eyes affected her vision, and the school was unable to help her.  She wanted to be a doctor, but ha</w:t>
      </w:r>
      <w:r w:rsidR="004C3BE1">
        <w:rPr>
          <w:rFonts w:asciiTheme="minorHAnsi" w:hAnsiTheme="minorHAnsi" w:cs="Times New Roman"/>
          <w:sz w:val="24"/>
          <w:szCs w:val="24"/>
        </w:rPr>
        <w:t xml:space="preserve">s had to give up this ambition </w:t>
      </w:r>
      <w:r w:rsidRPr="00501125">
        <w:rPr>
          <w:rFonts w:asciiTheme="minorHAnsi" w:hAnsiTheme="minorHAnsi" w:cs="Times New Roman"/>
          <w:sz w:val="24"/>
          <w:szCs w:val="24"/>
        </w:rPr>
        <w:t>due to her incomplete education and failing eye-sight.  Eva’s future appears bleaker than it should be - she knows there are few options for a poorly-educated, visually impaired child.</w:t>
      </w:r>
    </w:p>
    <w:p w:rsidR="005C4058" w:rsidRPr="00501125" w:rsidRDefault="005C4058" w:rsidP="005C6FD2">
      <w:pPr>
        <w:spacing w:after="0"/>
        <w:rPr>
          <w:rFonts w:asciiTheme="minorHAnsi" w:hAnsiTheme="minorHAnsi" w:cs="Times New Roman"/>
          <w:sz w:val="24"/>
          <w:szCs w:val="24"/>
        </w:rPr>
      </w:pPr>
      <w:r>
        <w:rPr>
          <w:rFonts w:asciiTheme="minorHAnsi" w:hAnsiTheme="minorHAnsi" w:cs="Times New Roman"/>
          <w:noProof/>
          <w:sz w:val="24"/>
          <w:szCs w:val="24"/>
          <w:lang w:eastAsia="en-GB"/>
        </w:rPr>
        <w:lastRenderedPageBreak/>
        <w:drawing>
          <wp:inline distT="0" distB="0" distL="0" distR="0" wp14:anchorId="419C3756" wp14:editId="2103B995">
            <wp:extent cx="5012017" cy="3343702"/>
            <wp:effectExtent l="0" t="0" r="0" b="9525"/>
            <wp:docPr id="14" name="Picture 14" descr="\\LON-AADFS01\Shared\COMMUNICATIONS\Education and Youth\Education\Send My Friend to School\2014\Steve Sinnott Award\Uganda pics\Smaller versions\image - image - Uganda Nabiryhe Graeme Roberts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N-AADFS01\Shared\COMMUNICATIONS\Education and Youth\Education\Send My Friend to School\2014\Steve Sinnott Award\Uganda pics\Smaller versions\image - image - Uganda Nabiryhe Graeme Robertson .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006168" cy="3339800"/>
                    </a:xfrm>
                    <a:prstGeom prst="rect">
                      <a:avLst/>
                    </a:prstGeom>
                    <a:noFill/>
                    <a:ln>
                      <a:noFill/>
                    </a:ln>
                  </pic:spPr>
                </pic:pic>
              </a:graphicData>
            </a:graphic>
          </wp:inline>
        </w:drawing>
      </w:r>
    </w:p>
    <w:p w:rsidR="00501125" w:rsidRPr="004163F3" w:rsidRDefault="005C6FD2" w:rsidP="005C6FD2">
      <w:pPr>
        <w:spacing w:after="0"/>
        <w:rPr>
          <w:rFonts w:asciiTheme="minorHAnsi" w:hAnsiTheme="minorHAnsi" w:cs="Times New Roman"/>
          <w:color w:val="000000" w:themeColor="text1"/>
        </w:rPr>
      </w:pPr>
      <w:r w:rsidRPr="004163F3">
        <w:rPr>
          <w:rFonts w:asciiTheme="minorHAnsi" w:hAnsiTheme="minorHAnsi" w:cs="Times New Roman"/>
          <w:color w:val="000000" w:themeColor="text1"/>
        </w:rPr>
        <w:t xml:space="preserve">Rebecca and </w:t>
      </w:r>
      <w:proofErr w:type="spellStart"/>
      <w:r w:rsidRPr="004163F3">
        <w:rPr>
          <w:rFonts w:asciiTheme="minorHAnsi" w:hAnsiTheme="minorHAnsi" w:cs="Times New Roman"/>
          <w:color w:val="000000" w:themeColor="text1"/>
        </w:rPr>
        <w:t>Maisie</w:t>
      </w:r>
      <w:proofErr w:type="spellEnd"/>
      <w:r w:rsidRPr="004163F3">
        <w:rPr>
          <w:rFonts w:asciiTheme="minorHAnsi" w:hAnsiTheme="minorHAnsi" w:cs="Times New Roman"/>
          <w:color w:val="000000" w:themeColor="text1"/>
        </w:rPr>
        <w:t xml:space="preserve"> with </w:t>
      </w:r>
      <w:proofErr w:type="spellStart"/>
      <w:r w:rsidRPr="004163F3">
        <w:rPr>
          <w:rFonts w:asciiTheme="minorHAnsi" w:hAnsiTheme="minorHAnsi" w:cs="Times New Roman"/>
          <w:color w:val="000000" w:themeColor="text1"/>
        </w:rPr>
        <w:t>Nabirye</w:t>
      </w:r>
      <w:proofErr w:type="spellEnd"/>
    </w:p>
    <w:p w:rsidR="005C6FD2" w:rsidRPr="00501125" w:rsidRDefault="005C6FD2" w:rsidP="005C6FD2">
      <w:pPr>
        <w:spacing w:after="0"/>
        <w:rPr>
          <w:rFonts w:asciiTheme="minorHAnsi" w:hAnsiTheme="minorHAnsi" w:cs="Times New Roman"/>
          <w:color w:val="FF0000"/>
          <w:sz w:val="24"/>
          <w:szCs w:val="24"/>
        </w:rPr>
      </w:pP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When we arrived to visit </w:t>
      </w:r>
      <w:proofErr w:type="spellStart"/>
      <w:r w:rsidRPr="00501125">
        <w:rPr>
          <w:rFonts w:asciiTheme="minorHAnsi" w:hAnsiTheme="minorHAnsi" w:cs="Times New Roman"/>
          <w:sz w:val="24"/>
          <w:szCs w:val="24"/>
        </w:rPr>
        <w:t>Nabirye</w:t>
      </w:r>
      <w:proofErr w:type="spellEnd"/>
      <w:r w:rsidRPr="00501125">
        <w:rPr>
          <w:rFonts w:asciiTheme="minorHAnsi" w:hAnsiTheme="minorHAnsi" w:cs="Times New Roman"/>
          <w:sz w:val="24"/>
          <w:szCs w:val="24"/>
        </w:rPr>
        <w:t xml:space="preserve"> there were a number of children, mostly in flamboyant pink and orange school uniforms, all gathered around. </w:t>
      </w:r>
      <w:r w:rsidR="00427342">
        <w:rPr>
          <w:rFonts w:asciiTheme="minorHAnsi" w:hAnsiTheme="minorHAnsi" w:cs="Times New Roman"/>
          <w:sz w:val="24"/>
          <w:szCs w:val="24"/>
        </w:rPr>
        <w:t xml:space="preserve"> </w:t>
      </w:r>
      <w:r w:rsidRPr="00501125">
        <w:rPr>
          <w:rFonts w:asciiTheme="minorHAnsi" w:hAnsiTheme="minorHAnsi" w:cs="Times New Roman"/>
          <w:sz w:val="24"/>
          <w:szCs w:val="24"/>
        </w:rPr>
        <w:t xml:space="preserve">They were all initially shy but within minutes they were chatting to us, making us laugh and giving us high fives. </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It was incredibly eye-opening to see the harsh divide between these happy children who receive an education, playing with their school friends</w:t>
      </w:r>
      <w:r w:rsidR="00427342">
        <w:rPr>
          <w:rFonts w:asciiTheme="minorHAnsi" w:hAnsiTheme="minorHAnsi" w:cs="Times New Roman"/>
          <w:sz w:val="24"/>
          <w:szCs w:val="24"/>
        </w:rPr>
        <w:t>, and then</w:t>
      </w:r>
      <w:r w:rsidRPr="00501125">
        <w:rPr>
          <w:rFonts w:asciiTheme="minorHAnsi" w:hAnsiTheme="minorHAnsi" w:cs="Times New Roman"/>
          <w:sz w:val="24"/>
          <w:szCs w:val="24"/>
        </w:rPr>
        <w:t xml:space="preserve"> to look just a metre away and se</w:t>
      </w:r>
      <w:r w:rsidR="00427342">
        <w:rPr>
          <w:rFonts w:asciiTheme="minorHAnsi" w:hAnsiTheme="minorHAnsi" w:cs="Times New Roman"/>
          <w:sz w:val="24"/>
          <w:szCs w:val="24"/>
        </w:rPr>
        <w:t xml:space="preserve">e </w:t>
      </w:r>
      <w:proofErr w:type="spellStart"/>
      <w:r w:rsidR="00427342">
        <w:rPr>
          <w:rFonts w:asciiTheme="minorHAnsi" w:hAnsiTheme="minorHAnsi" w:cs="Times New Roman"/>
          <w:sz w:val="24"/>
          <w:szCs w:val="24"/>
        </w:rPr>
        <w:t>Nabirye</w:t>
      </w:r>
      <w:proofErr w:type="spellEnd"/>
      <w:r w:rsidR="00427342">
        <w:rPr>
          <w:rFonts w:asciiTheme="minorHAnsi" w:hAnsiTheme="minorHAnsi" w:cs="Times New Roman"/>
          <w:sz w:val="24"/>
          <w:szCs w:val="24"/>
        </w:rPr>
        <w:t>, huddled on the floor</w:t>
      </w:r>
      <w:r w:rsidRPr="00501125">
        <w:rPr>
          <w:rFonts w:asciiTheme="minorHAnsi" w:hAnsiTheme="minorHAnsi" w:cs="Times New Roman"/>
          <w:sz w:val="24"/>
          <w:szCs w:val="24"/>
        </w:rPr>
        <w:t xml:space="preserve"> barely raising a smile. </w:t>
      </w:r>
    </w:p>
    <w:p w:rsidR="00EA2898" w:rsidRDefault="00501125" w:rsidP="00501125">
      <w:pPr>
        <w:rPr>
          <w:rFonts w:asciiTheme="minorHAnsi" w:hAnsiTheme="minorHAnsi" w:cs="Times New Roman"/>
          <w:sz w:val="24"/>
          <w:szCs w:val="24"/>
        </w:rPr>
      </w:pPr>
      <w:proofErr w:type="spellStart"/>
      <w:r w:rsidRPr="00501125">
        <w:rPr>
          <w:rFonts w:asciiTheme="minorHAnsi" w:hAnsiTheme="minorHAnsi" w:cs="Times New Roman"/>
          <w:sz w:val="24"/>
          <w:szCs w:val="24"/>
        </w:rPr>
        <w:t>Nabirye</w:t>
      </w:r>
      <w:proofErr w:type="spellEnd"/>
      <w:r w:rsidRPr="00501125">
        <w:rPr>
          <w:rFonts w:asciiTheme="minorHAnsi" w:hAnsiTheme="minorHAnsi" w:cs="Times New Roman"/>
          <w:sz w:val="24"/>
          <w:szCs w:val="24"/>
        </w:rPr>
        <w:t>, now aged 15, told us that she had to drop out of school when she was 10 because she couldn’t see the chalk</w:t>
      </w:r>
      <w:r w:rsidR="002E215E">
        <w:rPr>
          <w:rFonts w:asciiTheme="minorHAnsi" w:hAnsiTheme="minorHAnsi" w:cs="Times New Roman"/>
          <w:sz w:val="24"/>
          <w:szCs w:val="24"/>
        </w:rPr>
        <w:t>board</w:t>
      </w:r>
      <w:r w:rsidRPr="00501125">
        <w:rPr>
          <w:rFonts w:asciiTheme="minorHAnsi" w:hAnsiTheme="minorHAnsi" w:cs="Times New Roman"/>
          <w:sz w:val="24"/>
          <w:szCs w:val="24"/>
        </w:rPr>
        <w:t xml:space="preserve"> and, like Eva, her school was unable to help children with visual impairments.  </w:t>
      </w:r>
      <w:proofErr w:type="spellStart"/>
      <w:r w:rsidRPr="00501125">
        <w:rPr>
          <w:rFonts w:asciiTheme="minorHAnsi" w:hAnsiTheme="minorHAnsi" w:cs="Times New Roman"/>
          <w:sz w:val="24"/>
          <w:szCs w:val="24"/>
        </w:rPr>
        <w:t>Nabirye</w:t>
      </w:r>
      <w:proofErr w:type="spellEnd"/>
      <w:r w:rsidRPr="00501125">
        <w:rPr>
          <w:rFonts w:asciiTheme="minorHAnsi" w:hAnsiTheme="minorHAnsi" w:cs="Times New Roman"/>
          <w:sz w:val="24"/>
          <w:szCs w:val="24"/>
        </w:rPr>
        <w:t xml:space="preserve"> told us how isolated she felt, but thought if she went to a school where other pupils had disabilities she wouldn’t feel like this and would get better support.  </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Unfortunately, there are no schools like that nearby and her family cannot afford for her to go to a boarding school.  We were saddened by our conversation with </w:t>
      </w:r>
      <w:proofErr w:type="spellStart"/>
      <w:r w:rsidRPr="00501125">
        <w:rPr>
          <w:rFonts w:asciiTheme="minorHAnsi" w:hAnsiTheme="minorHAnsi" w:cs="Times New Roman"/>
          <w:sz w:val="24"/>
          <w:szCs w:val="24"/>
        </w:rPr>
        <w:t>Nabirye</w:t>
      </w:r>
      <w:proofErr w:type="spellEnd"/>
      <w:r w:rsidRPr="00501125">
        <w:rPr>
          <w:rFonts w:asciiTheme="minorHAnsi" w:hAnsiTheme="minorHAnsi" w:cs="Times New Roman"/>
          <w:sz w:val="24"/>
          <w:szCs w:val="24"/>
        </w:rPr>
        <w:t>, and left feeling helpless.</w:t>
      </w:r>
    </w:p>
    <w:p w:rsidR="00586C18" w:rsidRDefault="00586C18" w:rsidP="00501125">
      <w:pPr>
        <w:rPr>
          <w:rFonts w:asciiTheme="minorHAnsi" w:hAnsiTheme="minorHAnsi" w:cs="Times New Roman"/>
          <w:b/>
          <w:sz w:val="24"/>
          <w:szCs w:val="24"/>
        </w:rPr>
      </w:pPr>
    </w:p>
    <w:p w:rsidR="00586C18" w:rsidRDefault="00586C18" w:rsidP="00501125">
      <w:pPr>
        <w:rPr>
          <w:rFonts w:asciiTheme="minorHAnsi" w:hAnsiTheme="minorHAnsi" w:cs="Times New Roman"/>
          <w:b/>
          <w:sz w:val="24"/>
          <w:szCs w:val="24"/>
        </w:rPr>
      </w:pPr>
    </w:p>
    <w:p w:rsidR="00586C18" w:rsidRDefault="00586C18" w:rsidP="00501125">
      <w:pPr>
        <w:rPr>
          <w:rFonts w:asciiTheme="minorHAnsi" w:hAnsiTheme="minorHAnsi" w:cs="Times New Roman"/>
          <w:b/>
          <w:sz w:val="24"/>
          <w:szCs w:val="24"/>
        </w:rPr>
      </w:pPr>
    </w:p>
    <w:p w:rsidR="00586C18" w:rsidRDefault="00586C18" w:rsidP="00501125">
      <w:pPr>
        <w:rPr>
          <w:rFonts w:asciiTheme="minorHAnsi" w:hAnsiTheme="minorHAnsi" w:cs="Times New Roman"/>
          <w:b/>
          <w:sz w:val="24"/>
          <w:szCs w:val="24"/>
        </w:rPr>
      </w:pPr>
    </w:p>
    <w:p w:rsidR="00586C18" w:rsidRDefault="00586C18" w:rsidP="00501125">
      <w:pPr>
        <w:rPr>
          <w:rFonts w:asciiTheme="minorHAnsi" w:hAnsiTheme="minorHAnsi" w:cs="Times New Roman"/>
          <w:b/>
          <w:sz w:val="24"/>
          <w:szCs w:val="24"/>
        </w:rPr>
      </w:pPr>
    </w:p>
    <w:p w:rsidR="00586C18" w:rsidRDefault="00586C18" w:rsidP="00501125">
      <w:pPr>
        <w:rPr>
          <w:rFonts w:asciiTheme="minorHAnsi" w:hAnsiTheme="minorHAnsi" w:cs="Times New Roman"/>
          <w:b/>
          <w:sz w:val="24"/>
          <w:szCs w:val="24"/>
        </w:rPr>
      </w:pPr>
    </w:p>
    <w:p w:rsidR="00501125" w:rsidRPr="008F14E4" w:rsidRDefault="00501125" w:rsidP="00501125">
      <w:pPr>
        <w:rPr>
          <w:rFonts w:asciiTheme="minorHAnsi" w:hAnsiTheme="minorHAnsi" w:cs="Times New Roman"/>
          <w:b/>
          <w:sz w:val="28"/>
          <w:szCs w:val="28"/>
        </w:rPr>
      </w:pPr>
      <w:r w:rsidRPr="008F14E4">
        <w:rPr>
          <w:rFonts w:asciiTheme="minorHAnsi" w:hAnsiTheme="minorHAnsi" w:cs="Times New Roman"/>
          <w:b/>
          <w:sz w:val="28"/>
          <w:szCs w:val="28"/>
        </w:rPr>
        <w:t>Dreaming of going to school</w:t>
      </w:r>
    </w:p>
    <w:p w:rsidR="00A327E0" w:rsidRPr="00501125" w:rsidRDefault="00A327E0" w:rsidP="004163F3">
      <w:pPr>
        <w:spacing w:after="0"/>
        <w:rPr>
          <w:rFonts w:asciiTheme="minorHAnsi" w:hAnsiTheme="minorHAnsi" w:cs="Times New Roman"/>
          <w:b/>
          <w:sz w:val="24"/>
          <w:szCs w:val="24"/>
        </w:rPr>
      </w:pPr>
      <w:r>
        <w:rPr>
          <w:rFonts w:asciiTheme="minorHAnsi" w:hAnsiTheme="minorHAnsi" w:cs="Times New Roman"/>
          <w:b/>
          <w:noProof/>
          <w:sz w:val="24"/>
          <w:szCs w:val="24"/>
          <w:lang w:eastAsia="en-GB"/>
        </w:rPr>
        <w:drawing>
          <wp:inline distT="0" distB="0" distL="0" distR="0">
            <wp:extent cx="4572000" cy="3050151"/>
            <wp:effectExtent l="0" t="0" r="0" b="0"/>
            <wp:docPr id="15" name="Picture 15" descr="\\LON-AADFS01\Shared\COMMUNICATIONS\Education and Youth\Education\Send My Friend to School\2014\Steve Sinnott Award\Uganda pics\Smaller versions\IMAGE - meeting Hamza and his father UG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N-AADFS01\Shared\COMMUNICATIONS\Education and Youth\Education\Send My Friend to School\2014\Steve Sinnott Award\Uganda pics\Smaller versions\IMAGE - meeting Hamza and his father UGANDA.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571859" cy="3050057"/>
                    </a:xfrm>
                    <a:prstGeom prst="rect">
                      <a:avLst/>
                    </a:prstGeom>
                    <a:noFill/>
                    <a:ln>
                      <a:noFill/>
                    </a:ln>
                  </pic:spPr>
                </pic:pic>
              </a:graphicData>
            </a:graphic>
          </wp:inline>
        </w:drawing>
      </w:r>
    </w:p>
    <w:p w:rsidR="00501125" w:rsidRPr="00A75624" w:rsidRDefault="004163F3" w:rsidP="004163F3">
      <w:pPr>
        <w:spacing w:after="0"/>
        <w:rPr>
          <w:rFonts w:asciiTheme="minorHAnsi" w:hAnsiTheme="minorHAnsi" w:cs="Times New Roman"/>
          <w:color w:val="000000" w:themeColor="text1"/>
        </w:rPr>
      </w:pPr>
      <w:r w:rsidRPr="00A75624">
        <w:rPr>
          <w:rFonts w:asciiTheme="minorHAnsi" w:hAnsiTheme="minorHAnsi" w:cs="Times New Roman"/>
          <w:color w:val="000000" w:themeColor="text1"/>
        </w:rPr>
        <w:t xml:space="preserve">Rebecca and </w:t>
      </w:r>
      <w:proofErr w:type="spellStart"/>
      <w:r w:rsidRPr="00A75624">
        <w:rPr>
          <w:rFonts w:asciiTheme="minorHAnsi" w:hAnsiTheme="minorHAnsi" w:cs="Times New Roman"/>
          <w:color w:val="000000" w:themeColor="text1"/>
        </w:rPr>
        <w:t>Maisie</w:t>
      </w:r>
      <w:proofErr w:type="spellEnd"/>
      <w:r w:rsidRPr="00A75624">
        <w:rPr>
          <w:rFonts w:asciiTheme="minorHAnsi" w:hAnsiTheme="minorHAnsi" w:cs="Times New Roman"/>
          <w:color w:val="000000" w:themeColor="text1"/>
        </w:rPr>
        <w:t xml:space="preserve"> in</w:t>
      </w:r>
      <w:r w:rsidR="00501125" w:rsidRPr="00A75624">
        <w:rPr>
          <w:rFonts w:asciiTheme="minorHAnsi" w:hAnsiTheme="minorHAnsi" w:cs="Times New Roman"/>
          <w:color w:val="000000" w:themeColor="text1"/>
        </w:rPr>
        <w:t xml:space="preserve"> </w:t>
      </w:r>
      <w:proofErr w:type="spellStart"/>
      <w:r w:rsidR="00501125" w:rsidRPr="00A75624">
        <w:rPr>
          <w:rFonts w:asciiTheme="minorHAnsi" w:hAnsiTheme="minorHAnsi" w:cs="Times New Roman"/>
          <w:color w:val="000000" w:themeColor="text1"/>
        </w:rPr>
        <w:t>H</w:t>
      </w:r>
      <w:r w:rsidRPr="00A75624">
        <w:rPr>
          <w:rFonts w:asciiTheme="minorHAnsi" w:hAnsiTheme="minorHAnsi" w:cs="Times New Roman"/>
          <w:color w:val="000000" w:themeColor="text1"/>
        </w:rPr>
        <w:t>amza’s</w:t>
      </w:r>
      <w:proofErr w:type="spellEnd"/>
      <w:r w:rsidRPr="00A75624">
        <w:rPr>
          <w:rFonts w:asciiTheme="minorHAnsi" w:hAnsiTheme="minorHAnsi" w:cs="Times New Roman"/>
          <w:color w:val="000000" w:themeColor="text1"/>
        </w:rPr>
        <w:t xml:space="preserve"> home</w:t>
      </w:r>
    </w:p>
    <w:p w:rsidR="004163F3" w:rsidRPr="00501125" w:rsidRDefault="004163F3" w:rsidP="004163F3">
      <w:pPr>
        <w:spacing w:after="0"/>
        <w:rPr>
          <w:rFonts w:asciiTheme="minorHAnsi" w:hAnsiTheme="minorHAnsi" w:cs="Times New Roman"/>
          <w:b/>
          <w:color w:val="FF0000"/>
          <w:sz w:val="24"/>
          <w:szCs w:val="24"/>
        </w:rPr>
      </w:pPr>
    </w:p>
    <w:p w:rsidR="00501125" w:rsidRPr="00501125" w:rsidRDefault="00F67A7D" w:rsidP="00501125">
      <w:pPr>
        <w:rPr>
          <w:rFonts w:asciiTheme="minorHAnsi" w:hAnsiTheme="minorHAnsi" w:cs="Times New Roman"/>
          <w:sz w:val="24"/>
          <w:szCs w:val="24"/>
        </w:rPr>
      </w:pPr>
      <w:r>
        <w:rPr>
          <w:rFonts w:asciiTheme="minorHAnsi" w:hAnsiTheme="minorHAnsi" w:cs="Times New Roman"/>
          <w:sz w:val="24"/>
          <w:szCs w:val="24"/>
        </w:rPr>
        <w:t xml:space="preserve">17-year-old </w:t>
      </w:r>
      <w:proofErr w:type="spellStart"/>
      <w:r>
        <w:rPr>
          <w:rFonts w:asciiTheme="minorHAnsi" w:hAnsiTheme="minorHAnsi" w:cs="Times New Roman"/>
          <w:sz w:val="24"/>
          <w:szCs w:val="24"/>
        </w:rPr>
        <w:t>Hamza</w:t>
      </w:r>
      <w:proofErr w:type="spellEnd"/>
      <w:r>
        <w:rPr>
          <w:rFonts w:asciiTheme="minorHAnsi" w:hAnsiTheme="minorHAnsi" w:cs="Times New Roman"/>
          <w:sz w:val="24"/>
          <w:szCs w:val="24"/>
        </w:rPr>
        <w:t xml:space="preserve"> is blind – as is his father who</w:t>
      </w:r>
      <w:r w:rsidR="00501125" w:rsidRPr="00501125">
        <w:rPr>
          <w:rFonts w:asciiTheme="minorHAnsi" w:hAnsiTheme="minorHAnsi" w:cs="Times New Roman"/>
          <w:sz w:val="24"/>
          <w:szCs w:val="24"/>
        </w:rPr>
        <w:t xml:space="preserve"> struggles to support the family.  </w:t>
      </w:r>
      <w:proofErr w:type="spellStart"/>
      <w:r w:rsidR="00501125" w:rsidRPr="00501125">
        <w:rPr>
          <w:rFonts w:asciiTheme="minorHAnsi" w:hAnsiTheme="minorHAnsi" w:cs="Times New Roman"/>
          <w:sz w:val="24"/>
          <w:szCs w:val="24"/>
        </w:rPr>
        <w:t>Hamza’s</w:t>
      </w:r>
      <w:proofErr w:type="spellEnd"/>
      <w:r w:rsidR="00501125" w:rsidRPr="00501125">
        <w:rPr>
          <w:rFonts w:asciiTheme="minorHAnsi" w:hAnsiTheme="minorHAnsi" w:cs="Times New Roman"/>
          <w:sz w:val="24"/>
          <w:szCs w:val="24"/>
        </w:rPr>
        <w:t xml:space="preserve"> family cannot afford the fees at schools that are equipped for visually impaired children.  He told us how lonely he was, as all his friends headed off to school and he sat on the same chair all day, every day, </w:t>
      </w:r>
      <w:r w:rsidR="00EB23E9">
        <w:rPr>
          <w:rFonts w:asciiTheme="minorHAnsi" w:hAnsiTheme="minorHAnsi" w:cs="Times New Roman"/>
          <w:sz w:val="24"/>
          <w:szCs w:val="24"/>
        </w:rPr>
        <w:t>hoping that one</w:t>
      </w:r>
      <w:r w:rsidR="00501125" w:rsidRPr="00501125">
        <w:rPr>
          <w:rFonts w:asciiTheme="minorHAnsi" w:hAnsiTheme="minorHAnsi" w:cs="Times New Roman"/>
          <w:sz w:val="24"/>
          <w:szCs w:val="24"/>
        </w:rPr>
        <w:t xml:space="preserve"> morning he’ll wake and be told he can go to school. </w:t>
      </w:r>
    </w:p>
    <w:p w:rsidR="00501125" w:rsidRPr="00501125" w:rsidRDefault="00501125" w:rsidP="00501125">
      <w:pPr>
        <w:rPr>
          <w:rFonts w:asciiTheme="minorHAnsi" w:hAnsiTheme="minorHAnsi" w:cs="Times New Roman"/>
          <w:sz w:val="24"/>
          <w:szCs w:val="24"/>
        </w:rPr>
      </w:pPr>
      <w:r w:rsidRPr="00EA2898">
        <w:rPr>
          <w:rFonts w:asciiTheme="minorHAnsi" w:hAnsiTheme="minorHAnsi" w:cs="Times New Roman"/>
          <w:sz w:val="24"/>
          <w:szCs w:val="24"/>
        </w:rPr>
        <w:t>The</w:t>
      </w:r>
      <w:r w:rsidR="005A4E3A" w:rsidRPr="00EA2898">
        <w:rPr>
          <w:rFonts w:asciiTheme="minorHAnsi" w:hAnsiTheme="minorHAnsi" w:cs="Times New Roman"/>
          <w:sz w:val="24"/>
          <w:szCs w:val="24"/>
        </w:rPr>
        <w:t xml:space="preserve"> last person we met was 16-year-</w:t>
      </w:r>
      <w:r w:rsidRPr="00EA2898">
        <w:rPr>
          <w:rFonts w:asciiTheme="minorHAnsi" w:hAnsiTheme="minorHAnsi" w:cs="Times New Roman"/>
          <w:sz w:val="24"/>
          <w:szCs w:val="24"/>
        </w:rPr>
        <w:t>old Martha.  Her school also didn’</w:t>
      </w:r>
      <w:r w:rsidR="005A4E3A" w:rsidRPr="00EA2898">
        <w:rPr>
          <w:rFonts w:asciiTheme="minorHAnsi" w:hAnsiTheme="minorHAnsi" w:cs="Times New Roman"/>
          <w:sz w:val="24"/>
          <w:szCs w:val="24"/>
        </w:rPr>
        <w:t>t help people with disabilities;</w:t>
      </w:r>
      <w:r w:rsidRPr="00EA2898">
        <w:rPr>
          <w:rFonts w:asciiTheme="minorHAnsi" w:hAnsiTheme="minorHAnsi" w:cs="Times New Roman"/>
          <w:sz w:val="24"/>
          <w:szCs w:val="24"/>
        </w:rPr>
        <w:t xml:space="preserve"> Martha wasn’t learning so she left.  Martha experienced prejudice and recalls </w:t>
      </w:r>
      <w:r w:rsidR="007331D5">
        <w:rPr>
          <w:rFonts w:asciiTheme="minorHAnsi" w:hAnsiTheme="minorHAnsi" w:cs="Times New Roman"/>
          <w:sz w:val="24"/>
          <w:szCs w:val="24"/>
        </w:rPr>
        <w:t>being branded ‘the blind person</w:t>
      </w:r>
      <w:r w:rsidRPr="00EA2898">
        <w:rPr>
          <w:rFonts w:asciiTheme="minorHAnsi" w:hAnsiTheme="minorHAnsi" w:cs="Times New Roman"/>
          <w:sz w:val="24"/>
          <w:szCs w:val="24"/>
        </w:rPr>
        <w:t>’ and being left alone on a chair.  It was hard to listen to Martha tell</w:t>
      </w:r>
      <w:r w:rsidR="00F961A6" w:rsidRPr="00EA2898">
        <w:rPr>
          <w:rFonts w:asciiTheme="minorHAnsi" w:hAnsiTheme="minorHAnsi" w:cs="Times New Roman"/>
          <w:sz w:val="24"/>
          <w:szCs w:val="24"/>
        </w:rPr>
        <w:t xml:space="preserve">ing us that she </w:t>
      </w:r>
      <w:r w:rsidR="00EA2898" w:rsidRPr="00EA2898">
        <w:rPr>
          <w:rFonts w:asciiTheme="minorHAnsi" w:hAnsiTheme="minorHAnsi" w:cs="Times New Roman"/>
          <w:sz w:val="24"/>
          <w:szCs w:val="24"/>
        </w:rPr>
        <w:t xml:space="preserve">sometimes </w:t>
      </w:r>
      <w:r w:rsidR="00F961A6" w:rsidRPr="00EA2898">
        <w:rPr>
          <w:rFonts w:asciiTheme="minorHAnsi" w:hAnsiTheme="minorHAnsi" w:cs="Times New Roman"/>
          <w:sz w:val="24"/>
          <w:szCs w:val="24"/>
        </w:rPr>
        <w:t>gets laughed at</w:t>
      </w:r>
      <w:r w:rsidRPr="00EA2898">
        <w:rPr>
          <w:rFonts w:asciiTheme="minorHAnsi" w:hAnsiTheme="minorHAnsi" w:cs="Times New Roman"/>
          <w:sz w:val="24"/>
          <w:szCs w:val="24"/>
        </w:rPr>
        <w:t xml:space="preserve">, as </w:t>
      </w:r>
      <w:r w:rsidR="00EA2898" w:rsidRPr="00EA2898">
        <w:rPr>
          <w:rFonts w:asciiTheme="minorHAnsi" w:hAnsiTheme="minorHAnsi" w:cs="Times New Roman"/>
          <w:sz w:val="24"/>
          <w:szCs w:val="24"/>
        </w:rPr>
        <w:t>her sight problems mean that she can stumble</w:t>
      </w:r>
      <w:r w:rsidRPr="00EA2898">
        <w:rPr>
          <w:rFonts w:asciiTheme="minorHAnsi" w:hAnsiTheme="minorHAnsi" w:cs="Times New Roman"/>
          <w:sz w:val="24"/>
          <w:szCs w:val="24"/>
        </w:rPr>
        <w:t xml:space="preserve"> around</w:t>
      </w:r>
      <w:r w:rsidR="00EA2898">
        <w:rPr>
          <w:rFonts w:asciiTheme="minorHAnsi" w:hAnsiTheme="minorHAnsi" w:cs="Times New Roman"/>
          <w:sz w:val="24"/>
          <w:szCs w:val="24"/>
        </w:rPr>
        <w:t xml:space="preserve"> a bit</w:t>
      </w:r>
      <w:r w:rsidRPr="00EA2898">
        <w:rPr>
          <w:rFonts w:asciiTheme="minorHAnsi" w:hAnsiTheme="minorHAnsi" w:cs="Times New Roman"/>
          <w:sz w:val="24"/>
          <w:szCs w:val="24"/>
        </w:rPr>
        <w:t>,</w:t>
      </w:r>
      <w:r w:rsidR="00EA2898" w:rsidRPr="00EA2898">
        <w:rPr>
          <w:rFonts w:asciiTheme="minorHAnsi" w:hAnsiTheme="minorHAnsi" w:cs="Times New Roman"/>
          <w:sz w:val="24"/>
          <w:szCs w:val="24"/>
        </w:rPr>
        <w:t xml:space="preserve"> trying to find her way.</w:t>
      </w:r>
      <w:r w:rsidRPr="00EA2898">
        <w:rPr>
          <w:rFonts w:asciiTheme="minorHAnsi" w:hAnsiTheme="minorHAnsi" w:cs="Times New Roman"/>
          <w:sz w:val="24"/>
          <w:szCs w:val="24"/>
        </w:rPr>
        <w:t xml:space="preserve">  And that she is desperate to go to school, constantly thinking of the colossal improvement it wo</w:t>
      </w:r>
      <w:r w:rsidR="007331D5">
        <w:rPr>
          <w:rFonts w:asciiTheme="minorHAnsi" w:hAnsiTheme="minorHAnsi" w:cs="Times New Roman"/>
          <w:sz w:val="24"/>
          <w:szCs w:val="24"/>
        </w:rPr>
        <w:t>uld make to her future.  She has</w:t>
      </w:r>
      <w:r w:rsidRPr="00EA2898">
        <w:rPr>
          <w:rFonts w:asciiTheme="minorHAnsi" w:hAnsiTheme="minorHAnsi" w:cs="Times New Roman"/>
          <w:sz w:val="24"/>
          <w:szCs w:val="24"/>
        </w:rPr>
        <w:t xml:space="preserve">n’t lost her ambition though, telling us “If given hope I can become a teacher or a lawyer. </w:t>
      </w:r>
      <w:r w:rsidR="00A83BB8" w:rsidRPr="00EA2898">
        <w:rPr>
          <w:rFonts w:asciiTheme="minorHAnsi" w:hAnsiTheme="minorHAnsi" w:cs="Times New Roman"/>
          <w:sz w:val="24"/>
          <w:szCs w:val="24"/>
        </w:rPr>
        <w:t xml:space="preserve"> </w:t>
      </w:r>
      <w:r w:rsidRPr="00EA2898">
        <w:rPr>
          <w:rFonts w:asciiTheme="minorHAnsi" w:hAnsiTheme="minorHAnsi" w:cs="Times New Roman"/>
          <w:sz w:val="24"/>
          <w:szCs w:val="24"/>
        </w:rPr>
        <w:t>I need to go back to school to do this.”  So, we were thrilled to give Martha a Braille slate so that she could learn at home and not be too far behind if she does get to go to an inclusive school. She was delighted and clearly eager to get started.</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Meeting these children today has been upsetting, but filled us with more motivation to help</w:t>
      </w:r>
      <w:r w:rsidR="001C639A">
        <w:rPr>
          <w:rFonts w:asciiTheme="minorHAnsi" w:hAnsiTheme="minorHAnsi" w:cs="Times New Roman"/>
          <w:sz w:val="24"/>
          <w:szCs w:val="24"/>
        </w:rPr>
        <w:t xml:space="preserve"> change the situation</w:t>
      </w:r>
      <w:r w:rsidRPr="00501125">
        <w:rPr>
          <w:rFonts w:asciiTheme="minorHAnsi" w:hAnsiTheme="minorHAnsi" w:cs="Times New Roman"/>
          <w:sz w:val="24"/>
          <w:szCs w:val="24"/>
        </w:rPr>
        <w:t>.</w:t>
      </w:r>
    </w:p>
    <w:p w:rsidR="00586C18" w:rsidRDefault="00586C18" w:rsidP="00501125">
      <w:pPr>
        <w:rPr>
          <w:rFonts w:asciiTheme="minorHAnsi" w:hAnsiTheme="minorHAnsi" w:cs="Times New Roman"/>
          <w:b/>
          <w:sz w:val="24"/>
          <w:szCs w:val="24"/>
        </w:rPr>
      </w:pPr>
    </w:p>
    <w:p w:rsidR="00586C18" w:rsidRDefault="00586C18" w:rsidP="00501125">
      <w:pPr>
        <w:rPr>
          <w:rFonts w:asciiTheme="minorHAnsi" w:hAnsiTheme="minorHAnsi" w:cs="Times New Roman"/>
          <w:b/>
          <w:sz w:val="24"/>
          <w:szCs w:val="24"/>
        </w:rPr>
      </w:pPr>
    </w:p>
    <w:p w:rsidR="00501125" w:rsidRPr="001D2E49" w:rsidRDefault="00501125" w:rsidP="00501125">
      <w:pPr>
        <w:rPr>
          <w:rFonts w:asciiTheme="minorHAnsi" w:hAnsiTheme="minorHAnsi" w:cs="Times New Roman"/>
          <w:b/>
          <w:sz w:val="28"/>
          <w:szCs w:val="28"/>
          <w:u w:val="single"/>
        </w:rPr>
      </w:pPr>
      <w:r w:rsidRPr="001D2E49">
        <w:rPr>
          <w:rFonts w:asciiTheme="minorHAnsi" w:hAnsiTheme="minorHAnsi" w:cs="Times New Roman"/>
          <w:b/>
          <w:sz w:val="28"/>
          <w:szCs w:val="28"/>
          <w:u w:val="single"/>
        </w:rPr>
        <w:lastRenderedPageBreak/>
        <w:t>Day 4 – inclusive schools</w:t>
      </w:r>
    </w:p>
    <w:p w:rsid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Today we visited 2 schools in </w:t>
      </w:r>
      <w:proofErr w:type="spellStart"/>
      <w:r w:rsidRPr="00501125">
        <w:rPr>
          <w:rFonts w:asciiTheme="minorHAnsi" w:hAnsiTheme="minorHAnsi" w:cs="Times New Roman"/>
          <w:sz w:val="24"/>
          <w:szCs w:val="24"/>
        </w:rPr>
        <w:t>Iganga</w:t>
      </w:r>
      <w:proofErr w:type="spellEnd"/>
      <w:r w:rsidRPr="00501125">
        <w:rPr>
          <w:rFonts w:asciiTheme="minorHAnsi" w:hAnsiTheme="minorHAnsi" w:cs="Times New Roman"/>
          <w:sz w:val="24"/>
          <w:szCs w:val="24"/>
        </w:rPr>
        <w:t xml:space="preserve">.  </w:t>
      </w:r>
    </w:p>
    <w:p w:rsidR="00BB55DD" w:rsidRDefault="00396973" w:rsidP="00BB55DD">
      <w:pPr>
        <w:spacing w:after="0"/>
        <w:rPr>
          <w:rFonts w:asciiTheme="minorHAnsi" w:hAnsiTheme="minorHAnsi" w:cs="Times New Roman"/>
          <w:sz w:val="24"/>
          <w:szCs w:val="24"/>
        </w:rPr>
      </w:pPr>
      <w:r>
        <w:rPr>
          <w:rFonts w:asciiTheme="minorHAnsi" w:hAnsiTheme="minorHAnsi" w:cs="Times New Roman"/>
          <w:noProof/>
          <w:sz w:val="24"/>
          <w:szCs w:val="24"/>
          <w:lang w:eastAsia="en-GB"/>
        </w:rPr>
        <w:drawing>
          <wp:anchor distT="0" distB="0" distL="114300" distR="114300" simplePos="0" relativeHeight="251665408" behindDoc="0" locked="0" layoutInCell="1" allowOverlap="1">
            <wp:simplePos x="0" y="0"/>
            <wp:positionH relativeFrom="column">
              <wp:posOffset>-2540</wp:posOffset>
            </wp:positionH>
            <wp:positionV relativeFrom="paragraph">
              <wp:posOffset>635</wp:posOffset>
            </wp:positionV>
            <wp:extent cx="3188335" cy="4784725"/>
            <wp:effectExtent l="0" t="0" r="0" b="0"/>
            <wp:wrapSquare wrapText="bothSides"/>
            <wp:docPr id="18" name="Picture 18" descr="\\LON-AADFS01\Shared\COMMUNICATIONS\Education and Youth\Education\Send My Friend to School\2014\Steve Sinnott Award\Uganda pics\Smaller versions\image - Uganda Rebecca and Maisie talk to pupils at Bishop Willis 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N-AADFS01\Shared\COMMUNICATIONS\Education and Youth\Education\Send My Friend to School\2014\Steve Sinnott Award\Uganda pics\Smaller versions\image - Uganda Rebecca and Maisie talk to pupils at Bishop Willis Primary.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188335" cy="478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125" w:rsidRPr="00501125">
        <w:rPr>
          <w:rFonts w:asciiTheme="minorHAnsi" w:hAnsiTheme="minorHAnsi" w:cs="Times New Roman"/>
          <w:sz w:val="24"/>
          <w:szCs w:val="24"/>
        </w:rPr>
        <w:t xml:space="preserve">First, </w:t>
      </w:r>
      <w:r w:rsidR="004D1B0F">
        <w:rPr>
          <w:rFonts w:asciiTheme="minorHAnsi" w:hAnsiTheme="minorHAnsi" w:cs="Times New Roman"/>
          <w:sz w:val="24"/>
          <w:szCs w:val="24"/>
        </w:rPr>
        <w:t xml:space="preserve">we visited </w:t>
      </w:r>
      <w:r w:rsidR="00501125" w:rsidRPr="00501125">
        <w:rPr>
          <w:rFonts w:asciiTheme="minorHAnsi" w:hAnsiTheme="minorHAnsi" w:cs="Times New Roman"/>
          <w:sz w:val="24"/>
          <w:szCs w:val="24"/>
        </w:rPr>
        <w:t>the friendly Bishop Willis Primary School which is a great demonstration of inclusive education for children with visual impairments.  56 visually impaired students attended the school, and all of them participated in classes with sighted children - integrating with society.  But, t</w:t>
      </w:r>
      <w:r w:rsidR="008E2EF8">
        <w:rPr>
          <w:rFonts w:asciiTheme="minorHAnsi" w:hAnsiTheme="minorHAnsi" w:cs="Times New Roman"/>
          <w:sz w:val="24"/>
          <w:szCs w:val="24"/>
        </w:rPr>
        <w:t>hey also regularly visited the V</w:t>
      </w:r>
      <w:r w:rsidR="00501125" w:rsidRPr="00501125">
        <w:rPr>
          <w:rFonts w:asciiTheme="minorHAnsi" w:hAnsiTheme="minorHAnsi" w:cs="Times New Roman"/>
          <w:sz w:val="24"/>
          <w:szCs w:val="24"/>
        </w:rPr>
        <w:t xml:space="preserve">isual </w:t>
      </w:r>
      <w:r w:rsidR="008E2EF8">
        <w:rPr>
          <w:rFonts w:asciiTheme="minorHAnsi" w:hAnsiTheme="minorHAnsi" w:cs="Times New Roman"/>
          <w:sz w:val="24"/>
          <w:szCs w:val="24"/>
        </w:rPr>
        <w:t>I</w:t>
      </w:r>
      <w:r w:rsidR="00E35853">
        <w:rPr>
          <w:rFonts w:asciiTheme="minorHAnsi" w:hAnsiTheme="minorHAnsi" w:cs="Times New Roman"/>
          <w:sz w:val="24"/>
          <w:szCs w:val="24"/>
        </w:rPr>
        <w:t>mpairment U</w:t>
      </w:r>
      <w:r w:rsidR="0082307E">
        <w:rPr>
          <w:rFonts w:asciiTheme="minorHAnsi" w:hAnsiTheme="minorHAnsi" w:cs="Times New Roman"/>
          <w:sz w:val="24"/>
          <w:szCs w:val="24"/>
        </w:rPr>
        <w:t>nit that provides</w:t>
      </w:r>
      <w:r w:rsidR="00501125" w:rsidRPr="00501125">
        <w:rPr>
          <w:rFonts w:asciiTheme="minorHAnsi" w:hAnsiTheme="minorHAnsi" w:cs="Times New Roman"/>
          <w:sz w:val="24"/>
          <w:szCs w:val="24"/>
        </w:rPr>
        <w:t xml:space="preserve"> for their individual needs, too.  It successfully incorporated extra support and social blending for the visually impaired students. We watched a number of lessons, and all the children performed a welcoming song as we entered the c</w:t>
      </w:r>
      <w:r w:rsidR="00E35853">
        <w:rPr>
          <w:rFonts w:asciiTheme="minorHAnsi" w:hAnsiTheme="minorHAnsi" w:cs="Times New Roman"/>
          <w:sz w:val="24"/>
          <w:szCs w:val="24"/>
        </w:rPr>
        <w:t>lassroom.  The teachers in the Visual Impairment U</w:t>
      </w:r>
      <w:r w:rsidR="00501125" w:rsidRPr="00501125">
        <w:rPr>
          <w:rFonts w:asciiTheme="minorHAnsi" w:hAnsiTheme="minorHAnsi" w:cs="Times New Roman"/>
          <w:sz w:val="24"/>
          <w:szCs w:val="24"/>
        </w:rPr>
        <w:t>nit were fantastic, and the pupils had a great trusting relationship with them.  The materials the unit had were basic and minimal, with only 2 braille machines.  But, we were he</w:t>
      </w:r>
      <w:r w:rsidR="00AF444E">
        <w:rPr>
          <w:rFonts w:asciiTheme="minorHAnsi" w:hAnsiTheme="minorHAnsi" w:cs="Times New Roman"/>
          <w:sz w:val="24"/>
          <w:szCs w:val="24"/>
        </w:rPr>
        <w:t>art-warmed by their positivity –</w:t>
      </w:r>
      <w:r w:rsidR="00501125" w:rsidRPr="00501125">
        <w:rPr>
          <w:rFonts w:asciiTheme="minorHAnsi" w:hAnsiTheme="minorHAnsi" w:cs="Times New Roman"/>
          <w:sz w:val="24"/>
          <w:szCs w:val="24"/>
        </w:rPr>
        <w:t xml:space="preserve"> making the best of the few things they did have and taking nothing for granted.  </w:t>
      </w:r>
    </w:p>
    <w:p w:rsidR="00BB55DD" w:rsidRPr="00BB55DD" w:rsidRDefault="00BB55DD" w:rsidP="00BB55DD">
      <w:pPr>
        <w:pStyle w:val="NoSpacing"/>
      </w:pPr>
    </w:p>
    <w:p w:rsidR="00EE050D" w:rsidRPr="00BB55DD" w:rsidRDefault="00EE050D" w:rsidP="00BB55DD">
      <w:pPr>
        <w:pStyle w:val="NoSpacing"/>
        <w:rPr>
          <w:rFonts w:asciiTheme="minorHAnsi" w:hAnsiTheme="minorHAnsi"/>
        </w:rPr>
      </w:pPr>
      <w:r w:rsidRPr="00BB55DD">
        <w:rPr>
          <w:rFonts w:asciiTheme="minorHAnsi" w:hAnsiTheme="minorHAnsi"/>
        </w:rPr>
        <w:t xml:space="preserve">Speaking with children from Bishop Willis </w:t>
      </w:r>
      <w:proofErr w:type="gramStart"/>
      <w:r w:rsidRPr="00BB55DD">
        <w:rPr>
          <w:rFonts w:asciiTheme="minorHAnsi" w:hAnsiTheme="minorHAnsi"/>
        </w:rPr>
        <w:t>school</w:t>
      </w:r>
      <w:proofErr w:type="gramEnd"/>
    </w:p>
    <w:p w:rsidR="00BB55DD" w:rsidRPr="00AF444E" w:rsidRDefault="00BB55DD" w:rsidP="00BB55DD">
      <w:pPr>
        <w:spacing w:after="0"/>
        <w:rPr>
          <w:rFonts w:asciiTheme="minorHAnsi" w:hAnsiTheme="minorHAnsi" w:cs="Times New Roman"/>
          <w:sz w:val="28"/>
          <w:szCs w:val="28"/>
        </w:rPr>
      </w:pPr>
    </w:p>
    <w:p w:rsidR="00501125" w:rsidRPr="00AF444E" w:rsidRDefault="00501125" w:rsidP="00501125">
      <w:pPr>
        <w:rPr>
          <w:rFonts w:asciiTheme="minorHAnsi" w:hAnsiTheme="minorHAnsi" w:cs="Times New Roman"/>
          <w:b/>
          <w:sz w:val="28"/>
          <w:szCs w:val="28"/>
        </w:rPr>
      </w:pPr>
      <w:r w:rsidRPr="00AF444E">
        <w:rPr>
          <w:rFonts w:asciiTheme="minorHAnsi" w:hAnsiTheme="minorHAnsi" w:cs="Times New Roman"/>
          <w:b/>
          <w:sz w:val="28"/>
          <w:szCs w:val="28"/>
        </w:rPr>
        <w:t>Children given the chances they deserve</w:t>
      </w:r>
    </w:p>
    <w:p w:rsid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We met a young boy called Peter</w:t>
      </w:r>
      <w:r w:rsidR="00931CCC">
        <w:rPr>
          <w:rFonts w:asciiTheme="minorHAnsi" w:hAnsiTheme="minorHAnsi" w:cs="Times New Roman"/>
          <w:sz w:val="24"/>
          <w:szCs w:val="24"/>
        </w:rPr>
        <w:t xml:space="preserve"> who, despite not being able to see</w:t>
      </w:r>
      <w:r w:rsidRPr="00501125">
        <w:rPr>
          <w:rFonts w:asciiTheme="minorHAnsi" w:hAnsiTheme="minorHAnsi" w:cs="Times New Roman"/>
          <w:sz w:val="24"/>
          <w:szCs w:val="24"/>
        </w:rPr>
        <w:t xml:space="preserve">, Peter is happy - singing little melodies under his breath as he works. </w:t>
      </w:r>
      <w:r w:rsidR="00931CCC">
        <w:rPr>
          <w:rFonts w:asciiTheme="minorHAnsi" w:hAnsiTheme="minorHAnsi" w:cs="Times New Roman"/>
          <w:sz w:val="24"/>
          <w:szCs w:val="24"/>
        </w:rPr>
        <w:t xml:space="preserve"> </w:t>
      </w:r>
      <w:r w:rsidRPr="00501125">
        <w:rPr>
          <w:rFonts w:asciiTheme="minorHAnsi" w:hAnsiTheme="minorHAnsi" w:cs="Times New Roman"/>
          <w:sz w:val="24"/>
          <w:szCs w:val="24"/>
        </w:rPr>
        <w:t>Peter’s teachers look beyond his disability and are investing in educating him.</w:t>
      </w:r>
    </w:p>
    <w:p w:rsidR="00396973" w:rsidRPr="00501125" w:rsidRDefault="00396973" w:rsidP="00BB55DD">
      <w:pPr>
        <w:spacing w:after="0"/>
        <w:rPr>
          <w:rFonts w:asciiTheme="minorHAnsi" w:hAnsiTheme="minorHAnsi" w:cs="Times New Roman"/>
          <w:sz w:val="24"/>
          <w:szCs w:val="24"/>
        </w:rPr>
      </w:pPr>
      <w:r>
        <w:rPr>
          <w:rFonts w:asciiTheme="minorHAnsi" w:hAnsiTheme="minorHAnsi" w:cs="Times New Roman"/>
          <w:noProof/>
          <w:sz w:val="24"/>
          <w:szCs w:val="24"/>
          <w:lang w:eastAsia="en-GB"/>
        </w:rPr>
        <w:lastRenderedPageBreak/>
        <w:drawing>
          <wp:inline distT="0" distB="0" distL="0" distR="0">
            <wp:extent cx="4055165" cy="2705351"/>
            <wp:effectExtent l="0" t="0" r="2540" b="0"/>
            <wp:docPr id="19" name="Picture 19" descr="\\LON-AADFS01\Shared\COMMUNICATIONS\Education and Youth\Education\Send My Friend to School\2014\Steve Sinnott Award\Uganda pics\Smaller versions\image - Rebecca playing cricket UG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N-AADFS01\Shared\COMMUNICATIONS\Education and Youth\Education\Send My Friend to School\2014\Steve Sinnott Award\Uganda pics\Smaller versions\image - Rebecca playing cricket UGANDA.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055040" cy="2705268"/>
                    </a:xfrm>
                    <a:prstGeom prst="rect">
                      <a:avLst/>
                    </a:prstGeom>
                    <a:noFill/>
                    <a:ln>
                      <a:noFill/>
                    </a:ln>
                  </pic:spPr>
                </pic:pic>
              </a:graphicData>
            </a:graphic>
          </wp:inline>
        </w:drawing>
      </w:r>
    </w:p>
    <w:p w:rsidR="00501125" w:rsidRPr="00BB55DD" w:rsidRDefault="00BB55DD" w:rsidP="00BB55DD">
      <w:pPr>
        <w:spacing w:after="0"/>
        <w:rPr>
          <w:rFonts w:asciiTheme="minorHAnsi" w:hAnsiTheme="minorHAnsi" w:cs="Times New Roman"/>
          <w:color w:val="000000" w:themeColor="text1"/>
        </w:rPr>
      </w:pPr>
      <w:r w:rsidRPr="00BB55DD">
        <w:rPr>
          <w:rFonts w:asciiTheme="minorHAnsi" w:hAnsiTheme="minorHAnsi" w:cs="Times New Roman"/>
          <w:color w:val="000000" w:themeColor="text1"/>
        </w:rPr>
        <w:t>Playing cricket!</w:t>
      </w:r>
    </w:p>
    <w:p w:rsidR="00BB55DD" w:rsidRPr="00501125" w:rsidRDefault="00BB55DD" w:rsidP="00BB55DD">
      <w:pPr>
        <w:spacing w:after="0"/>
        <w:rPr>
          <w:rFonts w:asciiTheme="minorHAnsi" w:hAnsiTheme="minorHAnsi" w:cs="Times New Roman"/>
          <w:color w:val="FF0000"/>
          <w:sz w:val="24"/>
          <w:szCs w:val="24"/>
        </w:rPr>
      </w:pP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It was great fun playing cricket with them, using a ball that made a sound as it moved. </w:t>
      </w:r>
      <w:r w:rsidR="004820CF">
        <w:rPr>
          <w:rFonts w:asciiTheme="minorHAnsi" w:hAnsiTheme="minorHAnsi" w:cs="Times New Roman"/>
          <w:sz w:val="24"/>
          <w:szCs w:val="24"/>
        </w:rPr>
        <w:t xml:space="preserve"> </w:t>
      </w:r>
      <w:r w:rsidRPr="00501125">
        <w:rPr>
          <w:rFonts w:asciiTheme="minorHAnsi" w:hAnsiTheme="minorHAnsi" w:cs="Times New Roman"/>
          <w:sz w:val="24"/>
          <w:szCs w:val="24"/>
        </w:rPr>
        <w:t>A</w:t>
      </w:r>
      <w:r w:rsidR="004820CF">
        <w:rPr>
          <w:rFonts w:asciiTheme="minorHAnsi" w:hAnsiTheme="minorHAnsi" w:cs="Times New Roman"/>
          <w:sz w:val="24"/>
          <w:szCs w:val="24"/>
        </w:rPr>
        <w:t>s they batted and bowled</w:t>
      </w:r>
      <w:r w:rsidRPr="00501125">
        <w:rPr>
          <w:rFonts w:asciiTheme="minorHAnsi" w:hAnsiTheme="minorHAnsi" w:cs="Times New Roman"/>
          <w:sz w:val="24"/>
          <w:szCs w:val="24"/>
        </w:rPr>
        <w:t xml:space="preserve"> it was clear that</w:t>
      </w:r>
      <w:r w:rsidR="004820CF">
        <w:rPr>
          <w:rFonts w:asciiTheme="minorHAnsi" w:hAnsiTheme="minorHAnsi" w:cs="Times New Roman"/>
          <w:sz w:val="24"/>
          <w:szCs w:val="24"/>
        </w:rPr>
        <w:t xml:space="preserve"> at Bishop Willis </w:t>
      </w:r>
      <w:r w:rsidRPr="00501125">
        <w:rPr>
          <w:rFonts w:asciiTheme="minorHAnsi" w:hAnsiTheme="minorHAnsi" w:cs="Times New Roman"/>
          <w:sz w:val="24"/>
          <w:szCs w:val="24"/>
        </w:rPr>
        <w:t>they were taught that a disability should never hold you back!  It was an uplifting mor</w:t>
      </w:r>
      <w:r w:rsidR="00367E25">
        <w:rPr>
          <w:rFonts w:asciiTheme="minorHAnsi" w:hAnsiTheme="minorHAnsi" w:cs="Times New Roman"/>
          <w:sz w:val="24"/>
          <w:szCs w:val="24"/>
        </w:rPr>
        <w:t xml:space="preserve">ning and we were left inspired and </w:t>
      </w:r>
      <w:r w:rsidRPr="00501125">
        <w:rPr>
          <w:rFonts w:asciiTheme="minorHAnsi" w:hAnsiTheme="minorHAnsi" w:cs="Times New Roman"/>
          <w:sz w:val="24"/>
          <w:szCs w:val="24"/>
        </w:rPr>
        <w:t xml:space="preserve">educated </w:t>
      </w:r>
      <w:r w:rsidR="00367E25">
        <w:rPr>
          <w:rFonts w:asciiTheme="minorHAnsi" w:hAnsiTheme="minorHAnsi" w:cs="Times New Roman"/>
          <w:sz w:val="24"/>
          <w:szCs w:val="24"/>
        </w:rPr>
        <w:t xml:space="preserve">– </w:t>
      </w:r>
      <w:r w:rsidRPr="00501125">
        <w:rPr>
          <w:rFonts w:asciiTheme="minorHAnsi" w:hAnsiTheme="minorHAnsi" w:cs="Times New Roman"/>
          <w:sz w:val="24"/>
          <w:szCs w:val="24"/>
        </w:rPr>
        <w:t>and ashamed by our cricketing skills!</w:t>
      </w:r>
    </w:p>
    <w:p w:rsidR="00501125" w:rsidRPr="00F721FB" w:rsidRDefault="00501125" w:rsidP="00501125">
      <w:pPr>
        <w:rPr>
          <w:rFonts w:asciiTheme="minorHAnsi" w:hAnsiTheme="minorHAnsi" w:cs="Times New Roman"/>
          <w:sz w:val="24"/>
          <w:szCs w:val="24"/>
        </w:rPr>
      </w:pPr>
      <w:r w:rsidRPr="00F721FB">
        <w:rPr>
          <w:rFonts w:asciiTheme="minorHAnsi" w:hAnsiTheme="minorHAnsi" w:cs="Times New Roman"/>
          <w:sz w:val="24"/>
          <w:szCs w:val="24"/>
        </w:rPr>
        <w:t xml:space="preserve">We felt the </w:t>
      </w:r>
      <w:proofErr w:type="spellStart"/>
      <w:r w:rsidRPr="00F721FB">
        <w:rPr>
          <w:rFonts w:asciiTheme="minorHAnsi" w:hAnsiTheme="minorHAnsi" w:cs="Times New Roman"/>
          <w:sz w:val="24"/>
          <w:szCs w:val="24"/>
        </w:rPr>
        <w:t>Iganga</w:t>
      </w:r>
      <w:proofErr w:type="spellEnd"/>
      <w:r w:rsidRPr="00F721FB">
        <w:rPr>
          <w:rFonts w:asciiTheme="minorHAnsi" w:hAnsiTheme="minorHAnsi" w:cs="Times New Roman"/>
          <w:sz w:val="24"/>
          <w:szCs w:val="24"/>
        </w:rPr>
        <w:t xml:space="preserve"> Secondary School was better equipped than the Primary School; the buildings were cleaner and painted, the edges of the paths were painted for the visually impaired, and there was a m</w:t>
      </w:r>
      <w:r w:rsidR="00E35853">
        <w:rPr>
          <w:rFonts w:asciiTheme="minorHAnsi" w:hAnsiTheme="minorHAnsi" w:cs="Times New Roman"/>
          <w:sz w:val="24"/>
          <w:szCs w:val="24"/>
        </w:rPr>
        <w:t>ore advanced Visual Impairment U</w:t>
      </w:r>
      <w:r w:rsidRPr="00F721FB">
        <w:rPr>
          <w:rFonts w:asciiTheme="minorHAnsi" w:hAnsiTheme="minorHAnsi" w:cs="Times New Roman"/>
          <w:sz w:val="24"/>
          <w:szCs w:val="24"/>
        </w:rPr>
        <w:t>nit.  This particular school was a p</w:t>
      </w:r>
      <w:r w:rsidR="00A5381F" w:rsidRPr="00F721FB">
        <w:rPr>
          <w:rFonts w:asciiTheme="minorHAnsi" w:hAnsiTheme="minorHAnsi" w:cs="Times New Roman"/>
          <w:sz w:val="24"/>
          <w:szCs w:val="24"/>
        </w:rPr>
        <w:t xml:space="preserve">rivate school for </w:t>
      </w:r>
      <w:r w:rsidR="009E14E1" w:rsidRPr="00F721FB">
        <w:rPr>
          <w:rFonts w:asciiTheme="minorHAnsi" w:hAnsiTheme="minorHAnsi" w:cs="Times New Roman"/>
          <w:sz w:val="24"/>
          <w:szCs w:val="24"/>
        </w:rPr>
        <w:t>girls</w:t>
      </w:r>
      <w:r w:rsidR="00A5381F" w:rsidRPr="00F721FB">
        <w:rPr>
          <w:rFonts w:asciiTheme="minorHAnsi" w:hAnsiTheme="minorHAnsi" w:cs="Times New Roman"/>
          <w:sz w:val="24"/>
          <w:szCs w:val="24"/>
        </w:rPr>
        <w:t>,</w:t>
      </w:r>
      <w:r w:rsidRPr="00F721FB">
        <w:rPr>
          <w:rFonts w:asciiTheme="minorHAnsi" w:hAnsiTheme="minorHAnsi" w:cs="Times New Roman"/>
          <w:sz w:val="24"/>
          <w:szCs w:val="24"/>
        </w:rPr>
        <w:t xml:space="preserve"> but also accepted boys if </w:t>
      </w:r>
      <w:r w:rsidR="009E14E1" w:rsidRPr="00F721FB">
        <w:rPr>
          <w:rFonts w:asciiTheme="minorHAnsi" w:hAnsiTheme="minorHAnsi" w:cs="Times New Roman"/>
          <w:sz w:val="24"/>
          <w:szCs w:val="24"/>
        </w:rPr>
        <w:t>they had a</w:t>
      </w:r>
      <w:r w:rsidR="00DB151C" w:rsidRPr="00F721FB">
        <w:rPr>
          <w:rFonts w:asciiTheme="minorHAnsi" w:hAnsiTheme="minorHAnsi" w:cs="Times New Roman"/>
          <w:sz w:val="24"/>
          <w:szCs w:val="24"/>
        </w:rPr>
        <w:t>ny</w:t>
      </w:r>
      <w:r w:rsidRPr="00F721FB">
        <w:rPr>
          <w:rFonts w:asciiTheme="minorHAnsi" w:hAnsiTheme="minorHAnsi" w:cs="Times New Roman"/>
          <w:sz w:val="24"/>
          <w:szCs w:val="24"/>
        </w:rPr>
        <w:t xml:space="preserve"> visual impairment.</w:t>
      </w:r>
    </w:p>
    <w:p w:rsidR="00A327E0" w:rsidRPr="00501125" w:rsidRDefault="00A327E0" w:rsidP="00BB55DD">
      <w:pPr>
        <w:spacing w:after="0"/>
        <w:rPr>
          <w:rFonts w:asciiTheme="minorHAnsi" w:hAnsiTheme="minorHAnsi" w:cs="Times New Roman"/>
          <w:sz w:val="24"/>
          <w:szCs w:val="24"/>
        </w:rPr>
      </w:pPr>
      <w:r>
        <w:rPr>
          <w:rFonts w:asciiTheme="minorHAnsi" w:hAnsiTheme="minorHAnsi" w:cs="Times New Roman"/>
          <w:noProof/>
          <w:sz w:val="24"/>
          <w:szCs w:val="24"/>
          <w:lang w:eastAsia="en-GB"/>
        </w:rPr>
        <w:drawing>
          <wp:inline distT="0" distB="0" distL="0" distR="0">
            <wp:extent cx="4166484" cy="2779617"/>
            <wp:effectExtent l="0" t="0" r="5715" b="1905"/>
            <wp:docPr id="17" name="Picture 17" descr="\\LON-AADFS01\Shared\COMMUNICATIONS\Education and Youth\Education\Send My Friend to School\2014\Steve Sinnott Award\Uganda pics\Smaller versions\image - Rebecca (left and Maisie (right) in Iganga secondary school UG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N-AADFS01\Shared\COMMUNICATIONS\Education and Youth\Education\Send My Friend to School\2014\Steve Sinnott Award\Uganda pics\Smaller versions\image - Rebecca (left and Maisie (right) in Iganga secondary school UGANDA.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169298" cy="2781494"/>
                    </a:xfrm>
                    <a:prstGeom prst="rect">
                      <a:avLst/>
                    </a:prstGeom>
                    <a:noFill/>
                    <a:ln>
                      <a:noFill/>
                    </a:ln>
                  </pic:spPr>
                </pic:pic>
              </a:graphicData>
            </a:graphic>
          </wp:inline>
        </w:drawing>
      </w:r>
    </w:p>
    <w:p w:rsidR="00501125" w:rsidRPr="00BB55DD" w:rsidRDefault="00BB55DD" w:rsidP="00BB55DD">
      <w:pPr>
        <w:spacing w:after="0"/>
        <w:rPr>
          <w:rFonts w:asciiTheme="minorHAnsi" w:hAnsiTheme="minorHAnsi" w:cs="Times New Roman"/>
          <w:color w:val="000000" w:themeColor="text1"/>
        </w:rPr>
      </w:pPr>
      <w:r>
        <w:rPr>
          <w:rFonts w:asciiTheme="minorHAnsi" w:hAnsiTheme="minorHAnsi" w:cs="Times New Roman"/>
          <w:color w:val="000000" w:themeColor="text1"/>
        </w:rPr>
        <w:t xml:space="preserve">A class at </w:t>
      </w:r>
      <w:proofErr w:type="spellStart"/>
      <w:r w:rsidRPr="00BB55DD">
        <w:rPr>
          <w:rFonts w:asciiTheme="minorHAnsi" w:hAnsiTheme="minorHAnsi" w:cs="Times New Roman"/>
          <w:color w:val="000000" w:themeColor="text1"/>
        </w:rPr>
        <w:t>Iganga</w:t>
      </w:r>
      <w:proofErr w:type="spellEnd"/>
      <w:r w:rsidRPr="00BB55DD">
        <w:rPr>
          <w:rFonts w:asciiTheme="minorHAnsi" w:hAnsiTheme="minorHAnsi" w:cs="Times New Roman"/>
          <w:color w:val="000000" w:themeColor="text1"/>
        </w:rPr>
        <w:t xml:space="preserve"> Secondary School</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lastRenderedPageBreak/>
        <w:t>Firs</w:t>
      </w:r>
      <w:r w:rsidR="0097140B">
        <w:rPr>
          <w:rFonts w:asciiTheme="minorHAnsi" w:hAnsiTheme="minorHAnsi" w:cs="Times New Roman"/>
          <w:sz w:val="24"/>
          <w:szCs w:val="24"/>
        </w:rPr>
        <w:t xml:space="preserve">t we entered a </w:t>
      </w:r>
      <w:r w:rsidR="00CB68EA">
        <w:rPr>
          <w:rFonts w:asciiTheme="minorHAnsi" w:hAnsiTheme="minorHAnsi" w:cs="Times New Roman"/>
          <w:sz w:val="24"/>
          <w:szCs w:val="24"/>
        </w:rPr>
        <w:t>g</w:t>
      </w:r>
      <w:r w:rsidR="0097140B">
        <w:rPr>
          <w:rFonts w:asciiTheme="minorHAnsi" w:hAnsiTheme="minorHAnsi" w:cs="Times New Roman"/>
          <w:sz w:val="24"/>
          <w:szCs w:val="24"/>
        </w:rPr>
        <w:t xml:space="preserve">eography class </w:t>
      </w:r>
      <w:r w:rsidRPr="00501125">
        <w:rPr>
          <w:rFonts w:asciiTheme="minorHAnsi" w:hAnsiTheme="minorHAnsi" w:cs="Times New Roman"/>
          <w:sz w:val="24"/>
          <w:szCs w:val="24"/>
        </w:rPr>
        <w:t xml:space="preserve">where we stayed for a while, impressed by the enthusiastic teacher.  The class was big and crowded, but </w:t>
      </w:r>
      <w:proofErr w:type="gramStart"/>
      <w:r w:rsidRPr="00501125">
        <w:rPr>
          <w:rFonts w:asciiTheme="minorHAnsi" w:hAnsiTheme="minorHAnsi" w:cs="Times New Roman"/>
          <w:sz w:val="24"/>
          <w:szCs w:val="24"/>
        </w:rPr>
        <w:t>very</w:t>
      </w:r>
      <w:proofErr w:type="gramEnd"/>
      <w:r w:rsidRPr="00501125">
        <w:rPr>
          <w:rFonts w:asciiTheme="minorHAnsi" w:hAnsiTheme="minorHAnsi" w:cs="Times New Roman"/>
          <w:sz w:val="24"/>
          <w:szCs w:val="24"/>
        </w:rPr>
        <w:t xml:space="preserve"> disciplined.  We visited the </w:t>
      </w:r>
      <w:r w:rsidR="0097140B">
        <w:rPr>
          <w:rFonts w:asciiTheme="minorHAnsi" w:hAnsiTheme="minorHAnsi" w:cs="Times New Roman"/>
          <w:sz w:val="24"/>
          <w:szCs w:val="24"/>
        </w:rPr>
        <w:t>V</w:t>
      </w:r>
      <w:r w:rsidR="00A669E0">
        <w:rPr>
          <w:rFonts w:asciiTheme="minorHAnsi" w:hAnsiTheme="minorHAnsi" w:cs="Times New Roman"/>
          <w:sz w:val="24"/>
          <w:szCs w:val="24"/>
        </w:rPr>
        <w:t>isual Impairment U</w:t>
      </w:r>
      <w:r w:rsidRPr="00501125">
        <w:rPr>
          <w:rFonts w:asciiTheme="minorHAnsi" w:hAnsiTheme="minorHAnsi" w:cs="Times New Roman"/>
          <w:sz w:val="24"/>
          <w:szCs w:val="24"/>
        </w:rPr>
        <w:t>nit and had a conversation</w:t>
      </w:r>
      <w:r w:rsidR="00222FCF">
        <w:rPr>
          <w:rFonts w:asciiTheme="minorHAnsi" w:hAnsiTheme="minorHAnsi" w:cs="Times New Roman"/>
          <w:sz w:val="24"/>
          <w:szCs w:val="24"/>
        </w:rPr>
        <w:t xml:space="preserve"> with a 17</w:t>
      </w:r>
      <w:r w:rsidRPr="00501125">
        <w:rPr>
          <w:rFonts w:asciiTheme="minorHAnsi" w:hAnsiTheme="minorHAnsi" w:cs="Times New Roman"/>
          <w:sz w:val="24"/>
          <w:szCs w:val="24"/>
        </w:rPr>
        <w:t xml:space="preserve"> year-old boy named Joseph.</w:t>
      </w:r>
      <w:r w:rsidR="007229DF">
        <w:rPr>
          <w:rFonts w:asciiTheme="minorHAnsi" w:hAnsiTheme="minorHAnsi" w:cs="Times New Roman"/>
          <w:sz w:val="24"/>
          <w:szCs w:val="24"/>
        </w:rPr>
        <w:t xml:space="preserve">  Joseph’s ambition is to be a lawyer or a j</w:t>
      </w:r>
      <w:r w:rsidRPr="00501125">
        <w:rPr>
          <w:rFonts w:asciiTheme="minorHAnsi" w:hAnsiTheme="minorHAnsi" w:cs="Times New Roman"/>
          <w:sz w:val="24"/>
          <w:szCs w:val="24"/>
        </w:rPr>
        <w:t xml:space="preserve">ournalist, and </w:t>
      </w:r>
      <w:r w:rsidR="00577E2F">
        <w:rPr>
          <w:rFonts w:asciiTheme="minorHAnsi" w:hAnsiTheme="minorHAnsi" w:cs="Times New Roman"/>
          <w:sz w:val="24"/>
          <w:szCs w:val="24"/>
        </w:rPr>
        <w:t xml:space="preserve">he </w:t>
      </w:r>
      <w:r w:rsidRPr="00501125">
        <w:rPr>
          <w:rFonts w:asciiTheme="minorHAnsi" w:hAnsiTheme="minorHAnsi" w:cs="Times New Roman"/>
          <w:sz w:val="24"/>
          <w:szCs w:val="24"/>
        </w:rPr>
        <w:t xml:space="preserve">was determined to do well in his A Levels to be able to achieve this.  Joseph is very short sighted, and has limited vision, and can only see shapes beyond a certain point.  However, he made it clear to us that he would not let that stop him from trying his best to achieve the highest.  He was confident and passionate, and a great inspiration to both of us.  This experience made us see what Ugandan schools can achieve if given sufficient financial backing.  </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At both schools there were visually impaired teachers who taught all the children, and it was clear that they were great role models, offering counselling, sharing their</w:t>
      </w:r>
      <w:r w:rsidR="00F455A6">
        <w:rPr>
          <w:rFonts w:asciiTheme="minorHAnsi" w:hAnsiTheme="minorHAnsi" w:cs="Times New Roman"/>
          <w:sz w:val="24"/>
          <w:szCs w:val="24"/>
        </w:rPr>
        <w:t xml:space="preserve"> own experiences and teaching</w:t>
      </w:r>
      <w:r w:rsidRPr="00501125">
        <w:rPr>
          <w:rFonts w:asciiTheme="minorHAnsi" w:hAnsiTheme="minorHAnsi" w:cs="Times New Roman"/>
          <w:sz w:val="24"/>
          <w:szCs w:val="24"/>
        </w:rPr>
        <w:t xml:space="preserve"> life skills. </w:t>
      </w:r>
      <w:r w:rsidR="00C357A0">
        <w:rPr>
          <w:rFonts w:asciiTheme="minorHAnsi" w:hAnsiTheme="minorHAnsi" w:cs="Times New Roman"/>
          <w:sz w:val="24"/>
          <w:szCs w:val="24"/>
        </w:rPr>
        <w:t xml:space="preserve"> </w:t>
      </w:r>
      <w:r w:rsidRPr="00501125">
        <w:rPr>
          <w:rFonts w:asciiTheme="minorHAnsi" w:hAnsiTheme="minorHAnsi" w:cs="Times New Roman"/>
          <w:sz w:val="24"/>
          <w:szCs w:val="24"/>
        </w:rPr>
        <w:t xml:space="preserve">Justin, a visually impaired teacher at </w:t>
      </w:r>
      <w:proofErr w:type="spellStart"/>
      <w:r w:rsidRPr="00501125">
        <w:rPr>
          <w:rFonts w:asciiTheme="minorHAnsi" w:hAnsiTheme="minorHAnsi" w:cs="Times New Roman"/>
          <w:sz w:val="24"/>
          <w:szCs w:val="24"/>
        </w:rPr>
        <w:t>Iganga</w:t>
      </w:r>
      <w:proofErr w:type="spellEnd"/>
      <w:r w:rsidRPr="00501125">
        <w:rPr>
          <w:rFonts w:asciiTheme="minorHAnsi" w:hAnsiTheme="minorHAnsi" w:cs="Times New Roman"/>
          <w:sz w:val="24"/>
          <w:szCs w:val="24"/>
        </w:rPr>
        <w:t xml:space="preserve"> secondary school said “I wish all blind people would be given the chance to go to school. </w:t>
      </w:r>
      <w:r w:rsidR="0074466E">
        <w:rPr>
          <w:rFonts w:asciiTheme="minorHAnsi" w:hAnsiTheme="minorHAnsi" w:cs="Times New Roman"/>
          <w:sz w:val="24"/>
          <w:szCs w:val="24"/>
        </w:rPr>
        <w:t xml:space="preserve"> </w:t>
      </w:r>
      <w:r w:rsidRPr="00501125">
        <w:rPr>
          <w:rFonts w:asciiTheme="minorHAnsi" w:hAnsiTheme="minorHAnsi" w:cs="Times New Roman"/>
          <w:sz w:val="24"/>
          <w:szCs w:val="24"/>
        </w:rPr>
        <w:t>They now live like any other sighted person. With education you can fit in society.</w:t>
      </w:r>
      <w:r w:rsidR="0074466E">
        <w:rPr>
          <w:rFonts w:asciiTheme="minorHAnsi" w:hAnsiTheme="minorHAnsi" w:cs="Times New Roman"/>
          <w:sz w:val="24"/>
          <w:szCs w:val="24"/>
        </w:rPr>
        <w:t xml:space="preserve"> </w:t>
      </w:r>
      <w:r w:rsidRPr="00501125">
        <w:rPr>
          <w:rFonts w:asciiTheme="minorHAnsi" w:hAnsiTheme="minorHAnsi" w:cs="Times New Roman"/>
          <w:sz w:val="24"/>
          <w:szCs w:val="24"/>
        </w:rPr>
        <w:t xml:space="preserve"> Through Braille you can know everything in the world.”</w:t>
      </w: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1A7FC0" w:rsidRDefault="001A7FC0" w:rsidP="00501125">
      <w:pPr>
        <w:rPr>
          <w:rFonts w:asciiTheme="minorHAnsi" w:hAnsiTheme="minorHAnsi" w:cs="Times New Roman"/>
          <w:b/>
          <w:sz w:val="24"/>
          <w:szCs w:val="24"/>
          <w:u w:val="single"/>
        </w:rPr>
      </w:pPr>
    </w:p>
    <w:p w:rsidR="00501125" w:rsidRPr="001D2E49" w:rsidRDefault="00501125" w:rsidP="00501125">
      <w:pPr>
        <w:rPr>
          <w:rFonts w:asciiTheme="minorHAnsi" w:hAnsiTheme="minorHAnsi" w:cs="Times New Roman"/>
          <w:b/>
          <w:sz w:val="28"/>
          <w:szCs w:val="28"/>
          <w:u w:val="single"/>
        </w:rPr>
      </w:pPr>
      <w:r w:rsidRPr="001D2E49">
        <w:rPr>
          <w:rFonts w:asciiTheme="minorHAnsi" w:hAnsiTheme="minorHAnsi" w:cs="Times New Roman"/>
          <w:b/>
          <w:sz w:val="28"/>
          <w:szCs w:val="28"/>
          <w:u w:val="single"/>
        </w:rPr>
        <w:lastRenderedPageBreak/>
        <w:t>Day 5 – meeting policy makers</w:t>
      </w:r>
    </w:p>
    <w:p w:rsidR="00501125" w:rsidRDefault="00501125" w:rsidP="00501125">
      <w:pPr>
        <w:rPr>
          <w:rFonts w:asciiTheme="minorHAnsi" w:hAnsiTheme="minorHAnsi"/>
          <w:sz w:val="24"/>
          <w:szCs w:val="24"/>
        </w:rPr>
      </w:pPr>
      <w:r w:rsidRPr="00501125">
        <w:rPr>
          <w:rFonts w:asciiTheme="minorHAnsi" w:hAnsiTheme="minorHAnsi"/>
          <w:sz w:val="24"/>
          <w:szCs w:val="24"/>
        </w:rPr>
        <w:t xml:space="preserve">On our last day we met </w:t>
      </w:r>
      <w:proofErr w:type="spellStart"/>
      <w:r w:rsidRPr="00501125">
        <w:rPr>
          <w:rFonts w:asciiTheme="minorHAnsi" w:hAnsiTheme="minorHAnsi"/>
          <w:sz w:val="24"/>
          <w:szCs w:val="24"/>
        </w:rPr>
        <w:t>Eseza</w:t>
      </w:r>
      <w:proofErr w:type="spellEnd"/>
      <w:r w:rsidRPr="00501125">
        <w:rPr>
          <w:rFonts w:asciiTheme="minorHAnsi" w:hAnsiTheme="minorHAnsi"/>
          <w:sz w:val="24"/>
          <w:szCs w:val="24"/>
        </w:rPr>
        <w:t xml:space="preserve"> </w:t>
      </w:r>
      <w:proofErr w:type="spellStart"/>
      <w:r w:rsidRPr="00501125">
        <w:rPr>
          <w:rFonts w:asciiTheme="minorHAnsi" w:hAnsiTheme="minorHAnsi"/>
          <w:sz w:val="24"/>
          <w:szCs w:val="24"/>
        </w:rPr>
        <w:t>Mirembe</w:t>
      </w:r>
      <w:proofErr w:type="spellEnd"/>
      <w:r w:rsidRPr="00501125">
        <w:rPr>
          <w:rFonts w:asciiTheme="minorHAnsi" w:hAnsiTheme="minorHAnsi"/>
          <w:sz w:val="24"/>
          <w:szCs w:val="24"/>
        </w:rPr>
        <w:t xml:space="preserve"> and Jane </w:t>
      </w:r>
      <w:proofErr w:type="spellStart"/>
      <w:r w:rsidRPr="00501125">
        <w:rPr>
          <w:rFonts w:asciiTheme="minorHAnsi" w:hAnsiTheme="minorHAnsi"/>
          <w:sz w:val="24"/>
          <w:szCs w:val="24"/>
        </w:rPr>
        <w:t>Kantono</w:t>
      </w:r>
      <w:proofErr w:type="spellEnd"/>
      <w:r w:rsidRPr="00501125">
        <w:rPr>
          <w:rFonts w:asciiTheme="minorHAnsi" w:hAnsiTheme="minorHAnsi"/>
          <w:sz w:val="24"/>
          <w:szCs w:val="24"/>
        </w:rPr>
        <w:t xml:space="preserve">, ministers of the special needs department within the Ministry of Education and Sports. </w:t>
      </w:r>
      <w:r w:rsidR="0074466E">
        <w:rPr>
          <w:rFonts w:asciiTheme="minorHAnsi" w:hAnsiTheme="minorHAnsi"/>
          <w:sz w:val="24"/>
          <w:szCs w:val="24"/>
        </w:rPr>
        <w:t xml:space="preserve"> </w:t>
      </w:r>
      <w:r w:rsidRPr="00501125">
        <w:rPr>
          <w:rFonts w:asciiTheme="minorHAnsi" w:hAnsiTheme="minorHAnsi"/>
          <w:sz w:val="24"/>
          <w:szCs w:val="24"/>
        </w:rPr>
        <w:t xml:space="preserve">They were happy to answer our questions and we were impressed with their openness and honesty about the current situation regarding special needs education in Uganda. </w:t>
      </w:r>
    </w:p>
    <w:p w:rsidR="00501125" w:rsidRPr="00501125" w:rsidRDefault="001A7FC0" w:rsidP="001A7FC0">
      <w:pPr>
        <w:spacing w:after="0"/>
        <w:rPr>
          <w:rFonts w:asciiTheme="minorHAnsi" w:hAnsiTheme="minorHAnsi"/>
          <w:sz w:val="24"/>
          <w:szCs w:val="24"/>
        </w:rPr>
      </w:pPr>
      <w:r>
        <w:rPr>
          <w:rFonts w:asciiTheme="minorHAnsi" w:hAnsiTheme="minorHAnsi"/>
          <w:noProof/>
          <w:sz w:val="24"/>
          <w:szCs w:val="24"/>
          <w:lang w:eastAsia="en-GB"/>
        </w:rPr>
        <w:drawing>
          <wp:anchor distT="0" distB="0" distL="114300" distR="114300" simplePos="0" relativeHeight="251666432" behindDoc="0" locked="0" layoutInCell="1" allowOverlap="1" wp14:anchorId="3EF5A342" wp14:editId="7084F124">
            <wp:simplePos x="0" y="0"/>
            <wp:positionH relativeFrom="column">
              <wp:posOffset>36830</wp:posOffset>
            </wp:positionH>
            <wp:positionV relativeFrom="paragraph">
              <wp:posOffset>567690</wp:posOffset>
            </wp:positionV>
            <wp:extent cx="3876675" cy="2628900"/>
            <wp:effectExtent l="0" t="0" r="9525" b="0"/>
            <wp:wrapSquare wrapText="bothSides"/>
            <wp:docPr id="23" name="Picture 23" descr="\\LON-AADFS01\Shared\COMMUNICATIONS\Education and Youth\Education\Send My Friend to School\2014\Steve Sinnott Award\Uganda pics\Smaller versions\image - girls at Ministry of Education UG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AADFS01\Shared\COMMUNICATIONS\Education and Youth\Education\Send My Friend to School\2014\Steve Sinnott Award\Uganda pics\Smaller versions\image - girls at Ministry of Education UGANDA.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87667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125" w:rsidRPr="00501125">
        <w:rPr>
          <w:rFonts w:asciiTheme="minorHAnsi" w:hAnsiTheme="minorHAnsi"/>
          <w:sz w:val="24"/>
          <w:szCs w:val="24"/>
        </w:rPr>
        <w:t xml:space="preserve">We found out that the department takes responsibility for children who have disabilities and other learning difficulties.  It tries to provide teachers with equipment, materials and training on the job, such as </w:t>
      </w:r>
      <w:r w:rsidR="00501125" w:rsidRPr="00501125">
        <w:rPr>
          <w:rFonts w:asciiTheme="minorHAnsi" w:hAnsiTheme="minorHAnsi" w:cs="Arial"/>
          <w:sz w:val="24"/>
          <w:szCs w:val="24"/>
        </w:rPr>
        <w:t>knowledge of the Braille alphabet.</w:t>
      </w:r>
      <w:r w:rsidR="00501125" w:rsidRPr="00501125">
        <w:rPr>
          <w:rFonts w:asciiTheme="minorHAnsi" w:hAnsiTheme="minorHAnsi"/>
          <w:sz w:val="24"/>
          <w:szCs w:val="24"/>
        </w:rPr>
        <w:t xml:space="preserve"> </w:t>
      </w:r>
      <w:r w:rsidR="00DC4DB7">
        <w:rPr>
          <w:rFonts w:asciiTheme="minorHAnsi" w:hAnsiTheme="minorHAnsi"/>
          <w:sz w:val="24"/>
          <w:szCs w:val="24"/>
        </w:rPr>
        <w:t xml:space="preserve"> </w:t>
      </w:r>
      <w:proofErr w:type="spellStart"/>
      <w:r w:rsidR="00501125" w:rsidRPr="00501125">
        <w:rPr>
          <w:rFonts w:asciiTheme="minorHAnsi" w:hAnsiTheme="minorHAnsi"/>
          <w:sz w:val="24"/>
          <w:szCs w:val="24"/>
        </w:rPr>
        <w:t>Sightsavers</w:t>
      </w:r>
      <w:proofErr w:type="spellEnd"/>
      <w:r w:rsidR="00501125" w:rsidRPr="00501125">
        <w:rPr>
          <w:rFonts w:asciiTheme="minorHAnsi" w:hAnsiTheme="minorHAnsi"/>
          <w:sz w:val="24"/>
          <w:szCs w:val="24"/>
        </w:rPr>
        <w:t xml:space="preserve"> and other organisations have been working with the department for years to train teachers for special needs. </w:t>
      </w:r>
    </w:p>
    <w:p w:rsidR="00501125" w:rsidRPr="00501125" w:rsidRDefault="00501125" w:rsidP="00501125">
      <w:pPr>
        <w:rPr>
          <w:rFonts w:asciiTheme="minorHAnsi" w:hAnsiTheme="minorHAnsi"/>
          <w:sz w:val="24"/>
          <w:szCs w:val="24"/>
        </w:rPr>
      </w:pPr>
      <w:r w:rsidRPr="00501125">
        <w:rPr>
          <w:rFonts w:asciiTheme="minorHAnsi" w:hAnsiTheme="minorHAnsi"/>
          <w:sz w:val="24"/>
          <w:szCs w:val="24"/>
        </w:rPr>
        <w:t xml:space="preserve">They look at problems that prevent children from attending school, such as distance, money and poverty. </w:t>
      </w:r>
      <w:r w:rsidR="00DC4DB7">
        <w:rPr>
          <w:rFonts w:asciiTheme="minorHAnsi" w:hAnsiTheme="minorHAnsi"/>
          <w:sz w:val="24"/>
          <w:szCs w:val="24"/>
        </w:rPr>
        <w:t xml:space="preserve"> </w:t>
      </w:r>
      <w:r w:rsidRPr="00501125">
        <w:rPr>
          <w:rFonts w:asciiTheme="minorHAnsi" w:hAnsiTheme="minorHAnsi"/>
          <w:sz w:val="24"/>
          <w:szCs w:val="24"/>
        </w:rPr>
        <w:t xml:space="preserve">They send out special needs representatives, but cannot afford do this everywhere. </w:t>
      </w:r>
    </w:p>
    <w:p w:rsidR="001A7FC0" w:rsidRDefault="001A7FC0" w:rsidP="00501125">
      <w:pPr>
        <w:rPr>
          <w:rFonts w:asciiTheme="minorHAnsi" w:hAnsiTheme="minorHAnsi" w:cs="Arial"/>
          <w:sz w:val="24"/>
          <w:szCs w:val="24"/>
        </w:rPr>
      </w:pPr>
    </w:p>
    <w:p w:rsidR="001A7FC0" w:rsidRPr="00F721FB" w:rsidRDefault="001A7FC0" w:rsidP="001A7FC0">
      <w:pPr>
        <w:spacing w:after="0"/>
        <w:rPr>
          <w:rFonts w:asciiTheme="minorHAnsi" w:hAnsiTheme="minorHAnsi"/>
          <w:color w:val="000000" w:themeColor="text1"/>
        </w:rPr>
      </w:pPr>
      <w:r w:rsidRPr="00F721FB">
        <w:rPr>
          <w:rFonts w:asciiTheme="minorHAnsi" w:hAnsiTheme="minorHAnsi"/>
          <w:color w:val="000000" w:themeColor="text1"/>
        </w:rPr>
        <w:t xml:space="preserve">Rebecca and </w:t>
      </w:r>
      <w:proofErr w:type="spellStart"/>
      <w:r w:rsidRPr="00F721FB">
        <w:rPr>
          <w:rFonts w:asciiTheme="minorHAnsi" w:hAnsiTheme="minorHAnsi"/>
          <w:color w:val="000000" w:themeColor="text1"/>
        </w:rPr>
        <w:t>Maisie</w:t>
      </w:r>
      <w:proofErr w:type="spellEnd"/>
      <w:r w:rsidRPr="00F721FB">
        <w:rPr>
          <w:rFonts w:asciiTheme="minorHAnsi" w:hAnsiTheme="minorHAnsi"/>
          <w:color w:val="000000" w:themeColor="text1"/>
        </w:rPr>
        <w:t xml:space="preserve"> at the Ministry of Education</w:t>
      </w:r>
    </w:p>
    <w:p w:rsidR="001A7FC0" w:rsidRDefault="001A7FC0" w:rsidP="00501125">
      <w:pPr>
        <w:rPr>
          <w:rFonts w:asciiTheme="minorHAnsi" w:hAnsiTheme="minorHAnsi" w:cs="Arial"/>
          <w:sz w:val="24"/>
          <w:szCs w:val="24"/>
        </w:rPr>
      </w:pPr>
    </w:p>
    <w:p w:rsidR="00501125" w:rsidRPr="00501125" w:rsidRDefault="00501125" w:rsidP="00501125">
      <w:pPr>
        <w:rPr>
          <w:rFonts w:asciiTheme="minorHAnsi" w:hAnsiTheme="minorHAnsi" w:cs="Arial"/>
          <w:sz w:val="24"/>
          <w:szCs w:val="24"/>
        </w:rPr>
      </w:pPr>
      <w:r w:rsidRPr="00501125">
        <w:rPr>
          <w:rFonts w:asciiTheme="minorHAnsi" w:hAnsiTheme="minorHAnsi" w:cs="Arial"/>
          <w:sz w:val="24"/>
          <w:szCs w:val="24"/>
        </w:rPr>
        <w:t>One of the huge problems in special needs education is the lack of funding.</w:t>
      </w:r>
      <w:r w:rsidR="00DC4DB7">
        <w:rPr>
          <w:rFonts w:asciiTheme="minorHAnsi" w:hAnsiTheme="minorHAnsi" w:cs="Arial"/>
          <w:sz w:val="24"/>
          <w:szCs w:val="24"/>
        </w:rPr>
        <w:t xml:space="preserve"> </w:t>
      </w:r>
      <w:r w:rsidRPr="00501125">
        <w:rPr>
          <w:rFonts w:asciiTheme="minorHAnsi" w:hAnsiTheme="minorHAnsi" w:cs="Arial"/>
          <w:sz w:val="24"/>
          <w:szCs w:val="24"/>
        </w:rPr>
        <w:t xml:space="preserve"> Braille machines are very expensive, so cheaper things</w:t>
      </w:r>
      <w:r w:rsidR="00A83E52">
        <w:rPr>
          <w:rFonts w:asciiTheme="minorHAnsi" w:hAnsiTheme="minorHAnsi" w:cs="Arial"/>
          <w:sz w:val="24"/>
          <w:szCs w:val="24"/>
        </w:rPr>
        <w:t xml:space="preserve"> like Braille slates are used – </w:t>
      </w:r>
      <w:r w:rsidRPr="00501125">
        <w:rPr>
          <w:rFonts w:asciiTheme="minorHAnsi" w:hAnsiTheme="minorHAnsi" w:cs="Arial"/>
          <w:sz w:val="24"/>
          <w:szCs w:val="24"/>
        </w:rPr>
        <w:t xml:space="preserve">but writing on Braille slates takes ages. </w:t>
      </w:r>
      <w:r w:rsidR="00622AEC">
        <w:rPr>
          <w:rFonts w:asciiTheme="minorHAnsi" w:hAnsiTheme="minorHAnsi" w:cs="Arial"/>
          <w:sz w:val="24"/>
          <w:szCs w:val="24"/>
        </w:rPr>
        <w:t xml:space="preserve"> </w:t>
      </w:r>
      <w:r w:rsidR="00EA2898" w:rsidRPr="00EA2898">
        <w:rPr>
          <w:rFonts w:asciiTheme="minorHAnsi" w:hAnsiTheme="minorHAnsi" w:cs="Arial"/>
          <w:sz w:val="24"/>
          <w:szCs w:val="24"/>
        </w:rPr>
        <w:t>There are many people</w:t>
      </w:r>
      <w:r w:rsidRPr="00EA2898">
        <w:rPr>
          <w:rFonts w:asciiTheme="minorHAnsi" w:hAnsiTheme="minorHAnsi" w:cs="Arial"/>
          <w:sz w:val="24"/>
          <w:szCs w:val="24"/>
        </w:rPr>
        <w:t xml:space="preserve"> </w:t>
      </w:r>
      <w:r w:rsidR="00EA2898" w:rsidRPr="00EA2898">
        <w:rPr>
          <w:rFonts w:asciiTheme="minorHAnsi" w:hAnsiTheme="minorHAnsi" w:cs="Arial"/>
          <w:sz w:val="24"/>
          <w:szCs w:val="24"/>
        </w:rPr>
        <w:t xml:space="preserve">in Uganda </w:t>
      </w:r>
      <w:r w:rsidRPr="00EA2898">
        <w:rPr>
          <w:rFonts w:asciiTheme="minorHAnsi" w:hAnsiTheme="minorHAnsi" w:cs="Arial"/>
          <w:sz w:val="24"/>
          <w:szCs w:val="24"/>
        </w:rPr>
        <w:t xml:space="preserve">who can’t afford </w:t>
      </w:r>
      <w:r w:rsidR="00EA2898" w:rsidRPr="00EA2898">
        <w:rPr>
          <w:rFonts w:asciiTheme="minorHAnsi" w:hAnsiTheme="minorHAnsi" w:cs="Arial"/>
          <w:sz w:val="24"/>
          <w:szCs w:val="24"/>
        </w:rPr>
        <w:t xml:space="preserve">all the </w:t>
      </w:r>
      <w:r w:rsidRPr="00EA2898">
        <w:rPr>
          <w:rFonts w:asciiTheme="minorHAnsi" w:hAnsiTheme="minorHAnsi" w:cs="Arial"/>
          <w:sz w:val="24"/>
          <w:szCs w:val="24"/>
        </w:rPr>
        <w:t>fees</w:t>
      </w:r>
      <w:r w:rsidR="00EA2898" w:rsidRPr="00EA2898">
        <w:rPr>
          <w:rFonts w:asciiTheme="minorHAnsi" w:hAnsiTheme="minorHAnsi" w:cs="Arial"/>
          <w:sz w:val="24"/>
          <w:szCs w:val="24"/>
        </w:rPr>
        <w:t xml:space="preserve"> that are needed to ensure their children can get an education – such as exam costs, uniforms and learning materials</w:t>
      </w:r>
      <w:r w:rsidRPr="00EA2898">
        <w:rPr>
          <w:rFonts w:asciiTheme="minorHAnsi" w:hAnsiTheme="minorHAnsi" w:cs="Arial"/>
          <w:sz w:val="24"/>
          <w:szCs w:val="24"/>
        </w:rPr>
        <w:t>.</w:t>
      </w:r>
      <w:r w:rsidR="00EA2898">
        <w:rPr>
          <w:rFonts w:asciiTheme="minorHAnsi" w:hAnsiTheme="minorHAnsi" w:cs="Arial"/>
          <w:sz w:val="24"/>
          <w:szCs w:val="24"/>
        </w:rPr>
        <w:t xml:space="preserve"> These problems are often much more extreme for children with disabilities since there is little extra provision to help them.</w:t>
      </w:r>
    </w:p>
    <w:p w:rsidR="00501125" w:rsidRPr="00501125" w:rsidRDefault="00C65427" w:rsidP="00501125">
      <w:pPr>
        <w:rPr>
          <w:rFonts w:asciiTheme="minorHAnsi" w:hAnsiTheme="minorHAnsi"/>
          <w:sz w:val="24"/>
          <w:szCs w:val="24"/>
        </w:rPr>
      </w:pPr>
      <w:r>
        <w:rPr>
          <w:rFonts w:asciiTheme="minorHAnsi" w:hAnsiTheme="minorHAnsi" w:cs="Arial"/>
          <w:sz w:val="24"/>
          <w:szCs w:val="24"/>
        </w:rPr>
        <w:t>The ministry’s budget</w:t>
      </w:r>
      <w:r w:rsidR="00501125" w:rsidRPr="00501125">
        <w:rPr>
          <w:rFonts w:asciiTheme="minorHAnsi" w:hAnsiTheme="minorHAnsi" w:cs="Arial"/>
          <w:sz w:val="24"/>
          <w:szCs w:val="24"/>
        </w:rPr>
        <w:t xml:space="preserve"> for education is small, and the money left for special needs is even smaller. But there is some hope, as a new </w:t>
      </w:r>
      <w:r w:rsidR="00501125" w:rsidRPr="00501125">
        <w:rPr>
          <w:rFonts w:asciiTheme="minorHAnsi" w:hAnsiTheme="minorHAnsi"/>
          <w:sz w:val="24"/>
          <w:szCs w:val="24"/>
        </w:rPr>
        <w:t xml:space="preserve">inclusive and special needs </w:t>
      </w:r>
      <w:r w:rsidR="00501125" w:rsidRPr="00501125">
        <w:rPr>
          <w:rFonts w:asciiTheme="minorHAnsi" w:hAnsiTheme="minorHAnsi" w:cs="Arial"/>
          <w:sz w:val="24"/>
          <w:szCs w:val="24"/>
        </w:rPr>
        <w:t xml:space="preserve">policy is </w:t>
      </w:r>
      <w:r w:rsidR="00501125" w:rsidRPr="00501125">
        <w:rPr>
          <w:rFonts w:asciiTheme="minorHAnsi" w:hAnsiTheme="minorHAnsi"/>
          <w:sz w:val="24"/>
          <w:szCs w:val="24"/>
        </w:rPr>
        <w:t xml:space="preserve">awaiting approval from the government. </w:t>
      </w:r>
    </w:p>
    <w:p w:rsidR="00501125" w:rsidRPr="00501125" w:rsidRDefault="00501125" w:rsidP="00501125">
      <w:pPr>
        <w:rPr>
          <w:rFonts w:asciiTheme="minorHAnsi" w:hAnsiTheme="minorHAnsi" w:cs="Arial"/>
          <w:sz w:val="24"/>
          <w:szCs w:val="24"/>
        </w:rPr>
      </w:pPr>
      <w:r w:rsidRPr="00501125">
        <w:rPr>
          <w:rFonts w:asciiTheme="minorHAnsi" w:hAnsiTheme="minorHAnsi" w:cs="Arial"/>
          <w:sz w:val="24"/>
          <w:szCs w:val="24"/>
        </w:rPr>
        <w:t xml:space="preserve">Following our question on what part children could play to raise awareness of special needs in education, we found out that sports and music were important tools to help engage and educate children. </w:t>
      </w:r>
    </w:p>
    <w:p w:rsidR="00EA2898" w:rsidRDefault="00EA2898">
      <w:pPr>
        <w:rPr>
          <w:rFonts w:asciiTheme="minorHAnsi" w:hAnsiTheme="minorHAnsi" w:cs="Arial"/>
          <w:b/>
          <w:sz w:val="24"/>
          <w:szCs w:val="24"/>
        </w:rPr>
      </w:pPr>
      <w:r>
        <w:rPr>
          <w:rFonts w:asciiTheme="minorHAnsi" w:hAnsiTheme="minorHAnsi" w:cs="Arial"/>
          <w:b/>
          <w:sz w:val="24"/>
          <w:szCs w:val="24"/>
        </w:rPr>
        <w:br w:type="page"/>
      </w:r>
    </w:p>
    <w:p w:rsidR="00501125" w:rsidRPr="0059266E" w:rsidRDefault="00EA2898" w:rsidP="00501125">
      <w:pPr>
        <w:rPr>
          <w:rFonts w:asciiTheme="minorHAnsi" w:hAnsiTheme="minorHAnsi" w:cs="Arial"/>
          <w:b/>
          <w:sz w:val="28"/>
          <w:szCs w:val="28"/>
        </w:rPr>
      </w:pPr>
      <w:r w:rsidRPr="0059266E">
        <w:rPr>
          <w:rFonts w:asciiTheme="minorHAnsi" w:hAnsiTheme="minorHAnsi" w:cs="Arial"/>
          <w:b/>
          <w:sz w:val="28"/>
          <w:szCs w:val="28"/>
        </w:rPr>
        <w:lastRenderedPageBreak/>
        <w:t>C</w:t>
      </w:r>
      <w:r w:rsidR="00501125" w:rsidRPr="0059266E">
        <w:rPr>
          <w:rFonts w:asciiTheme="minorHAnsi" w:hAnsiTheme="minorHAnsi" w:cs="Arial"/>
          <w:b/>
          <w:sz w:val="28"/>
          <w:szCs w:val="28"/>
        </w:rPr>
        <w:t>hanging attitudes</w:t>
      </w:r>
    </w:p>
    <w:p w:rsidR="006C4E1D" w:rsidRDefault="00501125" w:rsidP="00501125">
      <w:pPr>
        <w:rPr>
          <w:rFonts w:asciiTheme="minorHAnsi" w:hAnsiTheme="minorHAnsi" w:cs="Arial"/>
          <w:sz w:val="24"/>
          <w:szCs w:val="24"/>
        </w:rPr>
      </w:pPr>
      <w:r w:rsidRPr="00501125">
        <w:rPr>
          <w:rFonts w:asciiTheme="minorHAnsi" w:hAnsiTheme="minorHAnsi" w:cs="Arial"/>
          <w:sz w:val="24"/>
          <w:szCs w:val="24"/>
        </w:rPr>
        <w:t xml:space="preserve">The attitude of everyone towards children with disabilities is perhaps the biggest challenge. </w:t>
      </w:r>
      <w:r w:rsidR="0073171D">
        <w:rPr>
          <w:rFonts w:asciiTheme="minorHAnsi" w:hAnsiTheme="minorHAnsi" w:cs="Arial"/>
          <w:sz w:val="24"/>
          <w:szCs w:val="24"/>
        </w:rPr>
        <w:t xml:space="preserve"> </w:t>
      </w:r>
      <w:r w:rsidRPr="00501125">
        <w:rPr>
          <w:rFonts w:asciiTheme="minorHAnsi" w:hAnsiTheme="minorHAnsi" w:cs="Arial"/>
          <w:sz w:val="24"/>
          <w:szCs w:val="24"/>
        </w:rPr>
        <w:t xml:space="preserve">We heard how the Ministry has to even encourage parents to send their disabled children to school. </w:t>
      </w:r>
      <w:r w:rsidR="0073171D">
        <w:rPr>
          <w:rFonts w:asciiTheme="minorHAnsi" w:hAnsiTheme="minorHAnsi" w:cs="Arial"/>
          <w:sz w:val="24"/>
          <w:szCs w:val="24"/>
        </w:rPr>
        <w:t xml:space="preserve"> </w:t>
      </w:r>
      <w:r w:rsidRPr="00501125">
        <w:rPr>
          <w:rFonts w:asciiTheme="minorHAnsi" w:hAnsiTheme="minorHAnsi" w:cs="Arial"/>
          <w:sz w:val="24"/>
          <w:szCs w:val="24"/>
        </w:rPr>
        <w:t xml:space="preserve">But inclusive schools bring children with and without disabilities together and help improve attitudes and remove stigma. </w:t>
      </w:r>
    </w:p>
    <w:p w:rsidR="006C4E1D" w:rsidRDefault="006C4E1D" w:rsidP="00501125">
      <w:pPr>
        <w:rPr>
          <w:rFonts w:asciiTheme="minorHAnsi" w:hAnsiTheme="minorHAnsi" w:cs="Arial"/>
          <w:sz w:val="24"/>
          <w:szCs w:val="24"/>
        </w:rPr>
      </w:pPr>
    </w:p>
    <w:p w:rsidR="006C4E1D" w:rsidRPr="006C4E1D" w:rsidRDefault="006C4E1D" w:rsidP="00501125">
      <w:pPr>
        <w:rPr>
          <w:rFonts w:asciiTheme="minorHAnsi" w:hAnsiTheme="minorHAnsi" w:cs="Times New Roman"/>
          <w:b/>
          <w:sz w:val="28"/>
          <w:szCs w:val="28"/>
          <w:u w:val="single"/>
        </w:rPr>
      </w:pPr>
      <w:r w:rsidRPr="00276D98">
        <w:rPr>
          <w:rFonts w:asciiTheme="minorHAnsi" w:hAnsiTheme="minorHAnsi" w:cs="Times New Roman"/>
          <w:b/>
          <w:sz w:val="28"/>
          <w:szCs w:val="28"/>
          <w:u w:val="single"/>
        </w:rPr>
        <w:t>Back in the UK and time to think …</w:t>
      </w:r>
    </w:p>
    <w:p w:rsidR="00396973" w:rsidRPr="00501125" w:rsidRDefault="00396973" w:rsidP="00501125">
      <w:pPr>
        <w:rPr>
          <w:rFonts w:asciiTheme="minorHAnsi" w:hAnsiTheme="minorHAnsi" w:cs="Arial"/>
          <w:sz w:val="24"/>
          <w:szCs w:val="24"/>
        </w:rPr>
      </w:pPr>
      <w:r>
        <w:rPr>
          <w:rFonts w:asciiTheme="minorHAnsi" w:hAnsiTheme="minorHAnsi" w:cs="Arial"/>
          <w:noProof/>
          <w:sz w:val="24"/>
          <w:szCs w:val="24"/>
          <w:lang w:eastAsia="en-GB"/>
        </w:rPr>
        <w:drawing>
          <wp:inline distT="0" distB="0" distL="0" distR="0">
            <wp:extent cx="4683987" cy="3124862"/>
            <wp:effectExtent l="0" t="0" r="2540" b="0"/>
            <wp:docPr id="21" name="Picture 21" descr="\\LON-AADFS01\Shared\COMMUNICATIONS\Education and Youth\Education\Send My Friend to School\2014\Steve Sinnott Award\Uganda pics\Smaller versions\image - Iganga secondary school Maisie in view UG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N-AADFS01\Shared\COMMUNICATIONS\Education and Youth\Education\Send My Friend to School\2014\Steve Sinnott Award\Uganda pics\Smaller versions\image - Iganga secondary school Maisie in view UGANDA.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683843" cy="3124766"/>
                    </a:xfrm>
                    <a:prstGeom prst="rect">
                      <a:avLst/>
                    </a:prstGeom>
                    <a:noFill/>
                    <a:ln>
                      <a:noFill/>
                    </a:ln>
                  </pic:spPr>
                </pic:pic>
              </a:graphicData>
            </a:graphic>
          </wp:inline>
        </w:drawing>
      </w:r>
    </w:p>
    <w:p w:rsidR="00501125" w:rsidRPr="00501125" w:rsidRDefault="00501125" w:rsidP="00501125">
      <w:pPr>
        <w:rPr>
          <w:rFonts w:asciiTheme="minorHAnsi" w:hAnsiTheme="minorHAnsi" w:cs="Times New Roman"/>
          <w:sz w:val="24"/>
          <w:szCs w:val="24"/>
        </w:rPr>
      </w:pPr>
      <w:proofErr w:type="spellStart"/>
      <w:r w:rsidRPr="00726AF9">
        <w:rPr>
          <w:rFonts w:asciiTheme="minorHAnsi" w:hAnsiTheme="minorHAnsi" w:cs="Times New Roman"/>
          <w:b/>
          <w:sz w:val="28"/>
          <w:szCs w:val="28"/>
        </w:rPr>
        <w:t>Maisie</w:t>
      </w:r>
      <w:proofErr w:type="spellEnd"/>
      <w:r w:rsidRPr="00726AF9">
        <w:rPr>
          <w:rFonts w:asciiTheme="minorHAnsi" w:hAnsiTheme="minorHAnsi" w:cs="Times New Roman"/>
          <w:b/>
          <w:sz w:val="28"/>
          <w:szCs w:val="28"/>
        </w:rPr>
        <w:t>:</w:t>
      </w:r>
      <w:r w:rsidRPr="00501125">
        <w:rPr>
          <w:rFonts w:asciiTheme="minorHAnsi" w:hAnsiTheme="minorHAnsi" w:cs="Times New Roman"/>
          <w:sz w:val="24"/>
          <w:szCs w:val="24"/>
        </w:rPr>
        <w:t xml:space="preserve"> We heard about a number of barriers preventing some children with disabilities from </w:t>
      </w:r>
      <w:r w:rsidR="00E8036F">
        <w:rPr>
          <w:rFonts w:asciiTheme="minorHAnsi" w:hAnsiTheme="minorHAnsi" w:cs="Times New Roman"/>
          <w:sz w:val="24"/>
          <w:szCs w:val="24"/>
        </w:rPr>
        <w:t xml:space="preserve">getting </w:t>
      </w:r>
      <w:r w:rsidRPr="00501125">
        <w:rPr>
          <w:rFonts w:asciiTheme="minorHAnsi" w:hAnsiTheme="minorHAnsi" w:cs="Times New Roman"/>
          <w:sz w:val="24"/>
          <w:szCs w:val="24"/>
        </w:rPr>
        <w:t>an education.  But, there are grounds for optimism – firstly because there are a number of successes… Bishop Willis primary school is a phenomenal example of inclusive education and equality in Uganda</w:t>
      </w:r>
      <w:r w:rsidR="00D0108F">
        <w:rPr>
          <w:rFonts w:asciiTheme="minorHAnsi" w:hAnsiTheme="minorHAnsi" w:cs="Times New Roman"/>
          <w:sz w:val="24"/>
          <w:szCs w:val="24"/>
        </w:rPr>
        <w:t xml:space="preserve">, </w:t>
      </w:r>
      <w:r w:rsidR="00F519D8">
        <w:rPr>
          <w:rFonts w:asciiTheme="minorHAnsi" w:hAnsiTheme="minorHAnsi" w:cs="Times New Roman"/>
          <w:sz w:val="24"/>
          <w:szCs w:val="24"/>
        </w:rPr>
        <w:t xml:space="preserve">and </w:t>
      </w:r>
      <w:r w:rsidR="00D0108F">
        <w:rPr>
          <w:rFonts w:asciiTheme="minorHAnsi" w:hAnsiTheme="minorHAnsi" w:cs="Times New Roman"/>
          <w:sz w:val="24"/>
          <w:szCs w:val="24"/>
        </w:rPr>
        <w:t>t</w:t>
      </w:r>
      <w:r w:rsidRPr="00501125">
        <w:rPr>
          <w:rFonts w:asciiTheme="minorHAnsi" w:hAnsiTheme="minorHAnsi" w:cs="Times New Roman"/>
          <w:sz w:val="24"/>
          <w:szCs w:val="24"/>
        </w:rPr>
        <w:t>he Ministry of Education have new policies that promise to overcome many of these barriers.  And finally</w:t>
      </w:r>
      <w:r w:rsidR="00C56D20">
        <w:rPr>
          <w:rFonts w:asciiTheme="minorHAnsi" w:hAnsiTheme="minorHAnsi" w:cs="Times New Roman"/>
          <w:sz w:val="24"/>
          <w:szCs w:val="24"/>
        </w:rPr>
        <w:t>,</w:t>
      </w:r>
      <w:r w:rsidRPr="00501125">
        <w:rPr>
          <w:rFonts w:asciiTheme="minorHAnsi" w:hAnsiTheme="minorHAnsi" w:cs="Times New Roman"/>
          <w:sz w:val="24"/>
          <w:szCs w:val="24"/>
        </w:rPr>
        <w:t xml:space="preserve"> having met some inspiring campaigners</w:t>
      </w:r>
      <w:r w:rsidR="00C56D20">
        <w:rPr>
          <w:rFonts w:asciiTheme="minorHAnsi" w:hAnsiTheme="minorHAnsi" w:cs="Times New Roman"/>
          <w:sz w:val="24"/>
          <w:szCs w:val="24"/>
        </w:rPr>
        <w:t>,</w:t>
      </w:r>
      <w:r w:rsidRPr="00501125">
        <w:rPr>
          <w:rFonts w:asciiTheme="minorHAnsi" w:hAnsiTheme="minorHAnsi" w:cs="Times New Roman"/>
          <w:sz w:val="24"/>
          <w:szCs w:val="24"/>
        </w:rPr>
        <w:t xml:space="preserve"> we know they will campaign tirelessly until policy is put into practice in Uganda. </w:t>
      </w:r>
    </w:p>
    <w:p w:rsidR="00501125" w:rsidRPr="00501125" w:rsidRDefault="00501125" w:rsidP="00501125">
      <w:pPr>
        <w:rPr>
          <w:rFonts w:asciiTheme="minorHAnsi" w:hAnsiTheme="minorHAnsi" w:cs="Times New Roman"/>
          <w:sz w:val="24"/>
          <w:szCs w:val="24"/>
        </w:rPr>
      </w:pPr>
      <w:r w:rsidRPr="00501125">
        <w:rPr>
          <w:rFonts w:asciiTheme="minorHAnsi" w:hAnsiTheme="minorHAnsi" w:cs="Times New Roman"/>
          <w:sz w:val="24"/>
          <w:szCs w:val="24"/>
        </w:rPr>
        <w:t xml:space="preserve">It is children like Peter at Bishop Willis School </w:t>
      </w:r>
      <w:r w:rsidR="00C56D20">
        <w:rPr>
          <w:rFonts w:asciiTheme="minorHAnsi" w:hAnsiTheme="minorHAnsi" w:cs="Times New Roman"/>
          <w:sz w:val="24"/>
          <w:szCs w:val="24"/>
        </w:rPr>
        <w:t>who</w:t>
      </w:r>
      <w:r w:rsidRPr="00501125">
        <w:rPr>
          <w:rFonts w:asciiTheme="minorHAnsi" w:hAnsiTheme="minorHAnsi" w:cs="Times New Roman"/>
          <w:sz w:val="24"/>
          <w:szCs w:val="24"/>
        </w:rPr>
        <w:t xml:space="preserve"> made me want to become an Ambassador for the Send My Friend to School campaign. This trip confirms to me that the biggest global waste of all is the loss of potential.  But with help from Peter’s teachers he now has a great future.  But what about the other children who’s potential is not being realised?  We must act.</w:t>
      </w:r>
    </w:p>
    <w:p w:rsidR="00726AF9" w:rsidRDefault="00726AF9" w:rsidP="00501125">
      <w:pPr>
        <w:rPr>
          <w:rFonts w:asciiTheme="minorHAnsi" w:hAnsiTheme="minorHAnsi"/>
          <w:b/>
          <w:sz w:val="24"/>
          <w:szCs w:val="24"/>
        </w:rPr>
      </w:pPr>
    </w:p>
    <w:p w:rsidR="00396973" w:rsidRDefault="00501125" w:rsidP="00501125">
      <w:pPr>
        <w:rPr>
          <w:rFonts w:asciiTheme="minorHAnsi" w:hAnsiTheme="minorHAnsi"/>
          <w:sz w:val="24"/>
          <w:szCs w:val="24"/>
        </w:rPr>
      </w:pPr>
      <w:r w:rsidRPr="00726AF9">
        <w:rPr>
          <w:rFonts w:asciiTheme="minorHAnsi" w:hAnsiTheme="minorHAnsi"/>
          <w:b/>
          <w:sz w:val="28"/>
          <w:szCs w:val="28"/>
        </w:rPr>
        <w:lastRenderedPageBreak/>
        <w:t>Rebecca:</w:t>
      </w:r>
      <w:r w:rsidRPr="00501125">
        <w:rPr>
          <w:rFonts w:asciiTheme="minorHAnsi" w:hAnsiTheme="minorHAnsi"/>
          <w:sz w:val="24"/>
          <w:szCs w:val="24"/>
        </w:rPr>
        <w:t xml:space="preserve"> I loved every moment of being in Uganda. The faces of the people we met linger in my mind, and will do for years to come. I was overcome by the positive attitude of many with disabilities, and came back inspired. </w:t>
      </w:r>
      <w:r w:rsidR="00003B21">
        <w:rPr>
          <w:rFonts w:asciiTheme="minorHAnsi" w:hAnsiTheme="minorHAnsi"/>
          <w:sz w:val="24"/>
          <w:szCs w:val="24"/>
        </w:rPr>
        <w:t xml:space="preserve"> </w:t>
      </w:r>
      <w:r w:rsidRPr="00501125">
        <w:rPr>
          <w:rFonts w:asciiTheme="minorHAnsi" w:hAnsiTheme="minorHAnsi"/>
          <w:sz w:val="24"/>
          <w:szCs w:val="24"/>
        </w:rPr>
        <w:t xml:space="preserve">I fully support the system of Inclusive Education, as with my own visual impairment I personally could not bear to have any other type of education. </w:t>
      </w:r>
      <w:r w:rsidR="00003B21">
        <w:rPr>
          <w:rFonts w:asciiTheme="minorHAnsi" w:hAnsiTheme="minorHAnsi"/>
          <w:sz w:val="24"/>
          <w:szCs w:val="24"/>
        </w:rPr>
        <w:t xml:space="preserve"> </w:t>
      </w:r>
      <w:r w:rsidRPr="00501125">
        <w:rPr>
          <w:rFonts w:asciiTheme="minorHAnsi" w:hAnsiTheme="minorHAnsi"/>
          <w:sz w:val="24"/>
          <w:szCs w:val="24"/>
        </w:rPr>
        <w:t>Inclusive education offers mutual understanding and removal of any potential stigma attached to special needs.</w:t>
      </w:r>
      <w:r w:rsidR="00003B21">
        <w:rPr>
          <w:rFonts w:asciiTheme="minorHAnsi" w:hAnsiTheme="minorHAnsi"/>
          <w:sz w:val="24"/>
          <w:szCs w:val="24"/>
        </w:rPr>
        <w:t xml:space="preserve"> </w:t>
      </w:r>
      <w:r w:rsidRPr="00501125">
        <w:rPr>
          <w:rFonts w:asciiTheme="minorHAnsi" w:hAnsiTheme="minorHAnsi"/>
          <w:sz w:val="24"/>
          <w:szCs w:val="24"/>
        </w:rPr>
        <w:t xml:space="preserve"> We need to realize that there are millions out of education with no hope of an exciting life</w:t>
      </w:r>
      <w:r w:rsidR="00404A75">
        <w:rPr>
          <w:rFonts w:asciiTheme="minorHAnsi" w:hAnsiTheme="minorHAnsi"/>
          <w:sz w:val="24"/>
          <w:szCs w:val="24"/>
        </w:rPr>
        <w:t>, and</w:t>
      </w:r>
      <w:r w:rsidRPr="00501125">
        <w:rPr>
          <w:rFonts w:asciiTheme="minorHAnsi" w:hAnsiTheme="minorHAnsi"/>
          <w:sz w:val="24"/>
          <w:szCs w:val="24"/>
        </w:rPr>
        <w:t xml:space="preserve"> full of challenges ahead of them simply because they have a disability.</w:t>
      </w:r>
    </w:p>
    <w:p w:rsidR="00396973" w:rsidRDefault="00C74150" w:rsidP="00501125">
      <w:pPr>
        <w:rPr>
          <w:rFonts w:asciiTheme="minorHAnsi" w:hAnsiTheme="minorHAnsi"/>
          <w:sz w:val="24"/>
          <w:szCs w:val="24"/>
        </w:rPr>
      </w:pPr>
      <w:r>
        <w:rPr>
          <w:rFonts w:asciiTheme="minorHAnsi" w:hAnsiTheme="minorHAnsi"/>
          <w:noProof/>
          <w:sz w:val="24"/>
          <w:szCs w:val="24"/>
          <w:lang w:eastAsia="en-GB"/>
        </w:rPr>
        <w:drawing>
          <wp:inline distT="0" distB="0" distL="0" distR="0" wp14:anchorId="0422D2A8" wp14:editId="46F81C92">
            <wp:extent cx="4297505" cy="2867025"/>
            <wp:effectExtent l="0" t="0" r="8255" b="0"/>
            <wp:docPr id="22" name="Picture 22" descr="\\LON-AADFS01\Shared\COMMUNICATIONS\Education and Youth\Education\Send My Friend to School\2014\Steve Sinnott Award\Uganda pics\Smaller versions\image - rebeccca talking to girl in Iganga school UG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N-AADFS01\Shared\COMMUNICATIONS\Education and Youth\Education\Send My Friend to School\2014\Steve Sinnott Award\Uganda pics\Smaller versions\image - rebeccca talking to girl in Iganga school UGANDA.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04846" cy="2871923"/>
                    </a:xfrm>
                    <a:prstGeom prst="rect">
                      <a:avLst/>
                    </a:prstGeom>
                    <a:noFill/>
                    <a:ln>
                      <a:noFill/>
                    </a:ln>
                  </pic:spPr>
                </pic:pic>
              </a:graphicData>
            </a:graphic>
          </wp:inline>
        </w:drawing>
      </w:r>
    </w:p>
    <w:p w:rsidR="00501125" w:rsidRPr="00501125" w:rsidRDefault="00501125" w:rsidP="00501125">
      <w:pPr>
        <w:rPr>
          <w:rFonts w:asciiTheme="minorHAnsi" w:hAnsiTheme="minorHAnsi"/>
          <w:sz w:val="24"/>
          <w:szCs w:val="24"/>
        </w:rPr>
      </w:pPr>
      <w:r w:rsidRPr="00501125">
        <w:rPr>
          <w:rFonts w:asciiTheme="minorHAnsi" w:hAnsiTheme="minorHAnsi"/>
          <w:sz w:val="24"/>
          <w:szCs w:val="24"/>
        </w:rPr>
        <w:t>I feel strongly that people should be more aware of how important it is for all c</w:t>
      </w:r>
      <w:r w:rsidR="000201A4">
        <w:rPr>
          <w:rFonts w:asciiTheme="minorHAnsi" w:hAnsiTheme="minorHAnsi"/>
          <w:sz w:val="24"/>
          <w:szCs w:val="24"/>
        </w:rPr>
        <w:t xml:space="preserve">hildren across the world to </w:t>
      </w:r>
      <w:r w:rsidR="00CD51F8">
        <w:rPr>
          <w:rFonts w:asciiTheme="minorHAnsi" w:hAnsiTheme="minorHAnsi"/>
          <w:sz w:val="24"/>
          <w:szCs w:val="24"/>
        </w:rPr>
        <w:t>fulfil</w:t>
      </w:r>
      <w:r w:rsidRPr="00501125">
        <w:rPr>
          <w:rFonts w:asciiTheme="minorHAnsi" w:hAnsiTheme="minorHAnsi"/>
          <w:sz w:val="24"/>
          <w:szCs w:val="24"/>
        </w:rPr>
        <w:t xml:space="preserve"> the</w:t>
      </w:r>
      <w:r w:rsidR="00CD51F8">
        <w:rPr>
          <w:rFonts w:asciiTheme="minorHAnsi" w:hAnsiTheme="minorHAnsi"/>
          <w:sz w:val="24"/>
          <w:szCs w:val="24"/>
        </w:rPr>
        <w:t>ir</w:t>
      </w:r>
      <w:r w:rsidRPr="00501125">
        <w:rPr>
          <w:rFonts w:asciiTheme="minorHAnsi" w:hAnsiTheme="minorHAnsi"/>
          <w:sz w:val="24"/>
          <w:szCs w:val="24"/>
        </w:rPr>
        <w:t xml:space="preserve"> right to an education </w:t>
      </w:r>
      <w:r w:rsidR="00B21B70">
        <w:rPr>
          <w:rFonts w:asciiTheme="minorHAnsi" w:hAnsiTheme="minorHAnsi"/>
          <w:sz w:val="24"/>
          <w:szCs w:val="24"/>
        </w:rPr>
        <w:t xml:space="preserve">– </w:t>
      </w:r>
      <w:r w:rsidRPr="00501125">
        <w:rPr>
          <w:rFonts w:asciiTheme="minorHAnsi" w:hAnsiTheme="minorHAnsi"/>
          <w:sz w:val="24"/>
          <w:szCs w:val="24"/>
        </w:rPr>
        <w:t xml:space="preserve">we can all play a part in campaigning for that right. </w:t>
      </w:r>
    </w:p>
    <w:p w:rsidR="00693B5F" w:rsidRDefault="00693B5F" w:rsidP="00543484">
      <w:pPr>
        <w:widowControl w:val="0"/>
        <w:autoSpaceDE w:val="0"/>
        <w:autoSpaceDN w:val="0"/>
        <w:adjustRightInd w:val="0"/>
        <w:spacing w:after="280" w:line="300" w:lineRule="auto"/>
        <w:ind w:right="-96"/>
        <w:rPr>
          <w:rFonts w:asciiTheme="minorHAnsi" w:hAnsiTheme="minorHAnsi" w:cs="Arial"/>
          <w:sz w:val="22"/>
          <w:szCs w:val="22"/>
        </w:rPr>
      </w:pPr>
    </w:p>
    <w:p w:rsidR="00E9414E" w:rsidRDefault="009742D3" w:rsidP="00E9414E">
      <w:pPr>
        <w:widowControl w:val="0"/>
        <w:autoSpaceDE w:val="0"/>
        <w:autoSpaceDN w:val="0"/>
        <w:adjustRightInd w:val="0"/>
        <w:spacing w:after="280" w:line="240" w:lineRule="auto"/>
        <w:ind w:right="-96"/>
        <w:rPr>
          <w:rFonts w:asciiTheme="minorHAnsi" w:hAnsiTheme="minorHAnsi" w:cs="Arial"/>
          <w:sz w:val="22"/>
          <w:szCs w:val="22"/>
        </w:rPr>
      </w:pPr>
      <w:r w:rsidRPr="00987D5C">
        <w:rPr>
          <w:rFonts w:asciiTheme="minorHAnsi" w:hAnsiTheme="minorHAnsi" w:cs="Arial"/>
          <w:sz w:val="22"/>
          <w:szCs w:val="22"/>
        </w:rPr>
        <w:drawing>
          <wp:anchor distT="0" distB="0" distL="114300" distR="114300" simplePos="0" relativeHeight="251668480" behindDoc="1" locked="0" layoutInCell="1" allowOverlap="1" wp14:anchorId="05E715EA" wp14:editId="0D4072AD">
            <wp:simplePos x="0" y="0"/>
            <wp:positionH relativeFrom="column">
              <wp:posOffset>2962275</wp:posOffset>
            </wp:positionH>
            <wp:positionV relativeFrom="paragraph">
              <wp:posOffset>212725</wp:posOffset>
            </wp:positionV>
            <wp:extent cx="1410970" cy="666750"/>
            <wp:effectExtent l="0" t="0" r="0" b="0"/>
            <wp:wrapTight wrapText="bothSides">
              <wp:wrapPolygon edited="0">
                <wp:start x="0" y="0"/>
                <wp:lineTo x="0" y="20983"/>
                <wp:lineTo x="21289" y="20983"/>
                <wp:lineTo x="21289" y="0"/>
                <wp:lineTo x="0" y="0"/>
              </wp:wrapPolygon>
            </wp:wrapTight>
            <wp:docPr id="10244" name="Picture 4" descr="C:\Users\rachel.fox\AppData\Local\Microsoft\Windows\Temporary Internet Files\Content.Outlook\G47B1TTU\NU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4" descr="C:\Users\rachel.fox\AppData\Local\Microsoft\Windows\Temporary Internet Files\Content.Outlook\G47B1TTU\NUT logo.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410970" cy="666750"/>
                    </a:xfrm>
                    <a:prstGeom prst="rect">
                      <a:avLst/>
                    </a:prstGeom>
                    <a:noFill/>
                    <a:extLst/>
                  </pic:spPr>
                </pic:pic>
              </a:graphicData>
            </a:graphic>
            <wp14:sizeRelH relativeFrom="page">
              <wp14:pctWidth>0</wp14:pctWidth>
            </wp14:sizeRelH>
            <wp14:sizeRelV relativeFrom="page">
              <wp14:pctHeight>0</wp14:pctHeight>
            </wp14:sizeRelV>
          </wp:anchor>
        </w:drawing>
      </w:r>
      <w:r w:rsidR="003D27B4" w:rsidRPr="00987D5C">
        <w:rPr>
          <w:rFonts w:asciiTheme="minorHAnsi" w:hAnsiTheme="minorHAnsi" w:cs="Arial"/>
          <w:sz w:val="22"/>
          <w:szCs w:val="22"/>
        </w:rPr>
        <w:drawing>
          <wp:anchor distT="0" distB="0" distL="114300" distR="114300" simplePos="0" relativeHeight="251667456" behindDoc="1" locked="0" layoutInCell="1" allowOverlap="1" wp14:anchorId="02565458" wp14:editId="44EE52B0">
            <wp:simplePos x="0" y="0"/>
            <wp:positionH relativeFrom="column">
              <wp:posOffset>123825</wp:posOffset>
            </wp:positionH>
            <wp:positionV relativeFrom="paragraph">
              <wp:posOffset>317500</wp:posOffset>
            </wp:positionV>
            <wp:extent cx="1685925" cy="511175"/>
            <wp:effectExtent l="0" t="0" r="9525" b="3175"/>
            <wp:wrapTight wrapText="bothSides">
              <wp:wrapPolygon edited="0">
                <wp:start x="0" y="0"/>
                <wp:lineTo x="0" y="20929"/>
                <wp:lineTo x="20746" y="20929"/>
                <wp:lineTo x="21478" y="18514"/>
                <wp:lineTo x="21478" y="2415"/>
                <wp:lineTo x="20746" y="0"/>
                <wp:lineTo x="0" y="0"/>
              </wp:wrapPolygon>
            </wp:wrapTight>
            <wp:docPr id="10243" name="Picture 3" descr="C:\Users\rachel.fox\AppData\Local\Microsoft\Windows\Temporary Internet Files\Content.Outlook\G47B1TTU\Sightsavers horizontal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C:\Users\rachel.fox\AppData\Local\Microsoft\Windows\Temporary Internet Files\Content.Outlook\G47B1TTU\Sightsavers horizontal version.pn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685925" cy="511175"/>
                    </a:xfrm>
                    <a:prstGeom prst="rect">
                      <a:avLst/>
                    </a:prstGeom>
                    <a:noFill/>
                    <a:extLst/>
                  </pic:spPr>
                </pic:pic>
              </a:graphicData>
            </a:graphic>
            <wp14:sizeRelH relativeFrom="page">
              <wp14:pctWidth>0</wp14:pctWidth>
            </wp14:sizeRelH>
            <wp14:sizeRelV relativeFrom="page">
              <wp14:pctHeight>0</wp14:pctHeight>
            </wp14:sizeRelV>
          </wp:anchor>
        </w:drawing>
      </w:r>
      <w:r w:rsidR="00F51B08">
        <w:rPr>
          <w:rFonts w:asciiTheme="minorHAnsi" w:hAnsiTheme="minorHAnsi" w:cs="Arial"/>
          <w:sz w:val="22"/>
          <w:szCs w:val="22"/>
        </w:rPr>
        <w:t>With</w:t>
      </w:r>
      <w:r w:rsidR="00987D5C">
        <w:rPr>
          <w:rFonts w:asciiTheme="minorHAnsi" w:hAnsiTheme="minorHAnsi" w:cs="Arial"/>
          <w:sz w:val="22"/>
          <w:szCs w:val="22"/>
        </w:rPr>
        <w:t xml:space="preserve"> special</w:t>
      </w:r>
      <w:r w:rsidR="00F51B08">
        <w:rPr>
          <w:rFonts w:asciiTheme="minorHAnsi" w:hAnsiTheme="minorHAnsi" w:cs="Arial"/>
          <w:sz w:val="22"/>
          <w:szCs w:val="22"/>
        </w:rPr>
        <w:t xml:space="preserve"> thanks to:</w:t>
      </w:r>
      <w:r w:rsidR="00987D5C" w:rsidRPr="00987D5C">
        <w:rPr>
          <w:rFonts w:asciiTheme="minorHAnsi" w:hAnsiTheme="minorHAnsi" w:cs="Arial"/>
          <w:sz w:val="22"/>
          <w:szCs w:val="22"/>
        </w:rPr>
        <w:t xml:space="preserve"> </w:t>
      </w:r>
    </w:p>
    <w:p w:rsidR="00EA2898" w:rsidRDefault="00987D5C" w:rsidP="006C669B">
      <w:pPr>
        <w:rPr>
          <w:rFonts w:asciiTheme="minorHAnsi" w:hAnsiTheme="minorHAnsi" w:cs="Arial"/>
          <w:sz w:val="22"/>
          <w:szCs w:val="22"/>
        </w:rPr>
      </w:pPr>
      <w:r w:rsidRPr="00987D5C">
        <w:rPr>
          <w:noProof/>
          <w:lang w:eastAsia="en-GB"/>
        </w:rPr>
        <w:t xml:space="preserve"> </w:t>
      </w:r>
    </w:p>
    <w:p w:rsidR="004B4A7B" w:rsidRDefault="004B4A7B" w:rsidP="006C669B">
      <w:pPr>
        <w:rPr>
          <w:rFonts w:asciiTheme="minorHAnsi" w:hAnsiTheme="minorHAnsi" w:cs="Arial"/>
          <w:sz w:val="22"/>
          <w:szCs w:val="22"/>
        </w:rPr>
      </w:pPr>
    </w:p>
    <w:p w:rsidR="004B4A7B" w:rsidRDefault="009742D3" w:rsidP="006C669B">
      <w:pPr>
        <w:rPr>
          <w:rFonts w:asciiTheme="minorHAnsi" w:hAnsiTheme="minorHAnsi" w:cs="Arial"/>
          <w:sz w:val="22"/>
          <w:szCs w:val="22"/>
        </w:rPr>
      </w:pPr>
      <w:r w:rsidRPr="00987D5C">
        <w:rPr>
          <w:rFonts w:asciiTheme="minorHAnsi" w:hAnsiTheme="minorHAnsi" w:cs="Arial"/>
          <w:sz w:val="22"/>
          <w:szCs w:val="22"/>
        </w:rPr>
        <w:drawing>
          <wp:anchor distT="0" distB="0" distL="114300" distR="114300" simplePos="0" relativeHeight="251669504" behindDoc="1" locked="0" layoutInCell="1" allowOverlap="1" wp14:anchorId="053F910F" wp14:editId="72ACADA2">
            <wp:simplePos x="0" y="0"/>
            <wp:positionH relativeFrom="column">
              <wp:posOffset>400050</wp:posOffset>
            </wp:positionH>
            <wp:positionV relativeFrom="paragraph">
              <wp:posOffset>94615</wp:posOffset>
            </wp:positionV>
            <wp:extent cx="1143000" cy="955675"/>
            <wp:effectExtent l="0" t="0" r="0" b="0"/>
            <wp:wrapTight wrapText="bothSides">
              <wp:wrapPolygon edited="0">
                <wp:start x="0" y="0"/>
                <wp:lineTo x="0" y="21098"/>
                <wp:lineTo x="21240" y="21098"/>
                <wp:lineTo x="21240" y="0"/>
                <wp:lineTo x="0" y="0"/>
              </wp:wrapPolygon>
            </wp:wrapTight>
            <wp:docPr id="10247" name="Picture 7" descr="C:\Users\rachel.fox\AppData\Local\Microsoft\Windows\Temporary Internet Files\Content.Outlook\G47B1TTU\logo_50mm_cmyk_13112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 name="Picture 7" descr="C:\Users\rachel.fox\AppData\Local\Microsoft\Windows\Temporary Internet Files\Content.Outlook\G47B1TTU\logo_50mm_cmyk_131122 (2).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143000" cy="955675"/>
                    </a:xfrm>
                    <a:prstGeom prst="rect">
                      <a:avLst/>
                    </a:prstGeom>
                    <a:noFill/>
                    <a:extLst/>
                  </pic:spPr>
                </pic:pic>
              </a:graphicData>
            </a:graphic>
            <wp14:sizeRelH relativeFrom="page">
              <wp14:pctWidth>0</wp14:pctWidth>
            </wp14:sizeRelH>
            <wp14:sizeRelV relativeFrom="page">
              <wp14:pctHeight>0</wp14:pctHeight>
            </wp14:sizeRelV>
          </wp:anchor>
        </w:drawing>
      </w:r>
      <w:r w:rsidR="004B4A7B" w:rsidRPr="00987D5C">
        <w:rPr>
          <w:rFonts w:asciiTheme="minorHAnsi" w:hAnsiTheme="minorHAnsi" w:cs="Arial"/>
          <w:sz w:val="22"/>
          <w:szCs w:val="22"/>
        </w:rPr>
        <w:drawing>
          <wp:anchor distT="0" distB="0" distL="114300" distR="114300" simplePos="0" relativeHeight="251670528" behindDoc="1" locked="0" layoutInCell="1" allowOverlap="1" wp14:anchorId="738C27D9" wp14:editId="62E1A338">
            <wp:simplePos x="0" y="0"/>
            <wp:positionH relativeFrom="column">
              <wp:posOffset>2686050</wp:posOffset>
            </wp:positionH>
            <wp:positionV relativeFrom="paragraph">
              <wp:posOffset>323215</wp:posOffset>
            </wp:positionV>
            <wp:extent cx="2600325" cy="552450"/>
            <wp:effectExtent l="0" t="0" r="9525" b="0"/>
            <wp:wrapTight wrapText="bothSides">
              <wp:wrapPolygon edited="0">
                <wp:start x="0" y="0"/>
                <wp:lineTo x="0" y="20855"/>
                <wp:lineTo x="21521" y="20855"/>
                <wp:lineTo x="21521" y="0"/>
                <wp:lineTo x="0" y="0"/>
              </wp:wrapPolygon>
            </wp:wrapTight>
            <wp:docPr id="10246" name="Picture 6" descr="C:\Users\rachel.fox\AppData\Local\Microsoft\Windows\Temporary Internet Files\Content.Outlook\G47B1TTU\GCE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 name="Picture 6" descr="C:\Users\rachel.fox\AppData\Local\Microsoft\Windows\Temporary Internet Files\Content.Outlook\G47B1TTU\GCE Logo English.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2600325" cy="552450"/>
                    </a:xfrm>
                    <a:prstGeom prst="rect">
                      <a:avLst/>
                    </a:prstGeom>
                    <a:noFill/>
                    <a:extLst/>
                  </pic:spPr>
                </pic:pic>
              </a:graphicData>
            </a:graphic>
            <wp14:sizeRelH relativeFrom="page">
              <wp14:pctWidth>0</wp14:pctWidth>
            </wp14:sizeRelH>
            <wp14:sizeRelV relativeFrom="page">
              <wp14:pctHeight>0</wp14:pctHeight>
            </wp14:sizeRelV>
          </wp:anchor>
        </w:drawing>
      </w:r>
    </w:p>
    <w:p w:rsidR="00EA2898" w:rsidRDefault="00EA2898" w:rsidP="006C669B">
      <w:pPr>
        <w:rPr>
          <w:rFonts w:asciiTheme="minorHAnsi" w:hAnsiTheme="minorHAnsi" w:cs="Arial"/>
          <w:sz w:val="22"/>
          <w:szCs w:val="22"/>
        </w:rPr>
      </w:pPr>
      <w:bookmarkStart w:id="0" w:name="_GoBack"/>
      <w:bookmarkEnd w:id="0"/>
    </w:p>
    <w:p w:rsidR="00EA2898" w:rsidRDefault="00EA2898" w:rsidP="006C669B">
      <w:pPr>
        <w:rPr>
          <w:rFonts w:asciiTheme="minorHAnsi" w:hAnsiTheme="minorHAnsi" w:cs="Arial"/>
          <w:sz w:val="22"/>
          <w:szCs w:val="22"/>
        </w:rPr>
      </w:pPr>
    </w:p>
    <w:p w:rsidR="004B4A7B" w:rsidRDefault="004B4A7B" w:rsidP="00E9414E">
      <w:pPr>
        <w:rPr>
          <w:rFonts w:asciiTheme="minorHAnsi" w:hAnsiTheme="minorHAnsi" w:cs="Arial"/>
          <w:sz w:val="22"/>
          <w:szCs w:val="22"/>
        </w:rPr>
      </w:pPr>
    </w:p>
    <w:p w:rsidR="00E9414E" w:rsidRPr="00F51B08" w:rsidRDefault="00E9414E" w:rsidP="00E9414E">
      <w:pPr>
        <w:rPr>
          <w:rFonts w:ascii="Calibri" w:eastAsia="Times New Roman" w:hAnsi="Calibri"/>
          <w:color w:val="000000"/>
          <w:sz w:val="21"/>
          <w:szCs w:val="21"/>
        </w:rPr>
      </w:pPr>
      <w:r w:rsidRPr="00AC4B2E">
        <w:rPr>
          <w:rFonts w:asciiTheme="minorHAnsi" w:hAnsiTheme="minorHAnsi" w:cs="Arial"/>
          <w:noProof/>
          <w:sz w:val="22"/>
          <w:szCs w:val="22"/>
          <w:lang w:eastAsia="en-GB"/>
        </w:rPr>
        <w:drawing>
          <wp:anchor distT="0" distB="0" distL="114300" distR="114300" simplePos="0" relativeHeight="251663360" behindDoc="0" locked="0" layoutInCell="1" allowOverlap="1" wp14:anchorId="3BAD6847" wp14:editId="06864D6E">
            <wp:simplePos x="0" y="0"/>
            <wp:positionH relativeFrom="column">
              <wp:posOffset>5675630</wp:posOffset>
            </wp:positionH>
            <wp:positionV relativeFrom="paragraph">
              <wp:posOffset>13335</wp:posOffset>
            </wp:positionV>
            <wp:extent cx="469900" cy="319405"/>
            <wp:effectExtent l="0" t="0" r="6350" b="4445"/>
            <wp:wrapSquare wrapText="bothSides"/>
            <wp:docPr id="21533" name="Picture 2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EC flag.jpg"/>
                    <pic:cNvPicPr/>
                  </pic:nvPicPr>
                  <pic:blipFill>
                    <a:blip r:embed="rId24" cstate="screen">
                      <a:extLst>
                        <a:ext uri="{28A0092B-C50C-407E-A947-70E740481C1C}">
                          <a14:useLocalDpi xmlns:a14="http://schemas.microsoft.com/office/drawing/2010/main"/>
                        </a:ext>
                      </a:extLst>
                    </a:blip>
                    <a:stretch>
                      <a:fillRect/>
                    </a:stretch>
                  </pic:blipFill>
                  <pic:spPr>
                    <a:xfrm>
                      <a:off x="0" y="0"/>
                      <a:ext cx="469900" cy="319405"/>
                    </a:xfrm>
                    <a:prstGeom prst="rect">
                      <a:avLst/>
                    </a:prstGeom>
                  </pic:spPr>
                </pic:pic>
              </a:graphicData>
            </a:graphic>
            <wp14:sizeRelH relativeFrom="page">
              <wp14:pctWidth>0</wp14:pctWidth>
            </wp14:sizeRelH>
            <wp14:sizeRelV relativeFrom="page">
              <wp14:pctHeight>0</wp14:pctHeight>
            </wp14:sizeRelV>
          </wp:anchor>
        </w:drawing>
      </w:r>
      <w:r w:rsidRPr="00AC4B2E">
        <w:rPr>
          <w:rFonts w:asciiTheme="minorHAnsi" w:hAnsiTheme="minorHAnsi" w:cs="Arial"/>
          <w:noProof/>
          <w:sz w:val="22"/>
          <w:szCs w:val="22"/>
          <w:lang w:eastAsia="en-GB"/>
        </w:rPr>
        <mc:AlternateContent>
          <mc:Choice Requires="wps">
            <w:drawing>
              <wp:anchor distT="0" distB="0" distL="114300" distR="114300" simplePos="0" relativeHeight="251662336" behindDoc="0" locked="0" layoutInCell="1" allowOverlap="1" wp14:anchorId="69551C12" wp14:editId="0122D7B4">
                <wp:simplePos x="0" y="0"/>
                <wp:positionH relativeFrom="column">
                  <wp:posOffset>4534535</wp:posOffset>
                </wp:positionH>
                <wp:positionV relativeFrom="paragraph">
                  <wp:posOffset>10160</wp:posOffset>
                </wp:positionV>
                <wp:extent cx="1612900" cy="318135"/>
                <wp:effectExtent l="0" t="0" r="6350" b="5715"/>
                <wp:wrapNone/>
                <wp:docPr id="8" name="Text Box 8"/>
                <wp:cNvGraphicFramePr/>
                <a:graphic xmlns:a="http://schemas.openxmlformats.org/drawingml/2006/main">
                  <a:graphicData uri="http://schemas.microsoft.com/office/word/2010/wordprocessingShape">
                    <wps:wsp>
                      <wps:cNvSpPr txBox="1"/>
                      <wps:spPr>
                        <a:xfrm>
                          <a:off x="0" y="0"/>
                          <a:ext cx="161290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4B2E" w:rsidRPr="00DD6264" w:rsidRDefault="00AC4B2E" w:rsidP="00DD6264">
                            <w:pPr>
                              <w:rPr>
                                <w:rFonts w:ascii="Arial Narrow" w:hAnsi="Arial Narrow"/>
                                <w:color w:val="7F7F7F" w:themeColor="text1" w:themeTint="80"/>
                                <w:sz w:val="18"/>
                              </w:rPr>
                            </w:pPr>
                            <w:r w:rsidRPr="00DD6264">
                              <w:rPr>
                                <w:rFonts w:ascii="Arial Narrow" w:hAnsi="Arial Narrow"/>
                                <w:color w:val="7F7F7F" w:themeColor="text1" w:themeTint="80"/>
                                <w:sz w:val="18"/>
                              </w:rPr>
                              <w:t xml:space="preserve">This project is funded </w:t>
                            </w:r>
                            <w:r w:rsidRPr="00DD6264">
                              <w:rPr>
                                <w:rFonts w:ascii="Arial Narrow" w:hAnsi="Arial Narrow"/>
                                <w:color w:val="7F7F7F" w:themeColor="text1" w:themeTint="80"/>
                                <w:sz w:val="18"/>
                              </w:rPr>
                              <w:br/>
                            </w:r>
                            <w:r w:rsidR="00DD6264" w:rsidRPr="00DD6264">
                              <w:rPr>
                                <w:rFonts w:ascii="Arial Narrow" w:hAnsi="Arial Narrow"/>
                                <w:color w:val="7F7F7F" w:themeColor="text1" w:themeTint="80"/>
                                <w:sz w:val="18"/>
                              </w:rPr>
                              <w:t xml:space="preserve">by the European </w:t>
                            </w:r>
                            <w:r w:rsidRPr="00DD6264">
                              <w:rPr>
                                <w:rFonts w:ascii="Arial Narrow" w:hAnsi="Arial Narrow"/>
                                <w:color w:val="7F7F7F" w:themeColor="text1" w:themeTint="80"/>
                                <w:sz w:val="18"/>
                              </w:rPr>
                              <w:t>Union.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57.05pt;margin-top:.8pt;width:127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" filled="f" stroked="f" strokeweight=".5pt">
                <v:textbox inset="0,0,0,0">
                  <w:txbxContent>
                    <w:p w:rsidR="00AC4B2E" w:rsidRPr="00DD6264" w:rsidRDefault="00AC4B2E" w:rsidP="00DD6264">
                      <w:pPr>
                        <w:rPr>
                          <w:rFonts w:ascii="Arial Narrow" w:hAnsi="Arial Narrow"/>
                          <w:color w:val="7F7F7F" w:themeColor="text1" w:themeTint="80"/>
                          <w:sz w:val="18"/>
                        </w:rPr>
                      </w:pPr>
                      <w:r w:rsidRPr="00DD6264">
                        <w:rPr>
                          <w:rFonts w:ascii="Arial Narrow" w:hAnsi="Arial Narrow"/>
                          <w:color w:val="7F7F7F" w:themeColor="text1" w:themeTint="80"/>
                          <w:sz w:val="18"/>
                        </w:rPr>
                        <w:t xml:space="preserve">This project is funded </w:t>
                      </w:r>
                      <w:r w:rsidRPr="00DD6264">
                        <w:rPr>
                          <w:rFonts w:ascii="Arial Narrow" w:hAnsi="Arial Narrow"/>
                          <w:color w:val="7F7F7F" w:themeColor="text1" w:themeTint="80"/>
                          <w:sz w:val="18"/>
                        </w:rPr>
                        <w:br/>
                      </w:r>
                      <w:r w:rsidR="00DD6264" w:rsidRPr="00DD6264">
                        <w:rPr>
                          <w:rFonts w:ascii="Arial Narrow" w:hAnsi="Arial Narrow"/>
                          <w:color w:val="7F7F7F" w:themeColor="text1" w:themeTint="80"/>
                          <w:sz w:val="18"/>
                        </w:rPr>
                        <w:t xml:space="preserve">by the European </w:t>
                      </w:r>
                      <w:r w:rsidRPr="00DD6264">
                        <w:rPr>
                          <w:rFonts w:ascii="Arial Narrow" w:hAnsi="Arial Narrow"/>
                          <w:color w:val="7F7F7F" w:themeColor="text1" w:themeTint="80"/>
                          <w:sz w:val="18"/>
                        </w:rPr>
                        <w:t>Union.</w:t>
                      </w:r>
                    </w:p>
                  </w:txbxContent>
                </v:textbox>
              </v:shape>
            </w:pict>
          </mc:Fallback>
        </mc:AlternateContent>
      </w:r>
      <w:r>
        <w:rPr>
          <w:rFonts w:asciiTheme="minorHAnsi" w:hAnsiTheme="minorHAnsi" w:cs="Arial"/>
          <w:sz w:val="22"/>
          <w:szCs w:val="22"/>
        </w:rPr>
        <w:t>P</w:t>
      </w:r>
      <w:r w:rsidR="00F15064" w:rsidRPr="00543484">
        <w:rPr>
          <w:rFonts w:asciiTheme="minorHAnsi" w:hAnsiTheme="minorHAnsi" w:cs="Arial"/>
          <w:sz w:val="22"/>
          <w:szCs w:val="22"/>
        </w:rPr>
        <w:t>hoto</w:t>
      </w:r>
      <w:r w:rsidR="006C669B">
        <w:rPr>
          <w:rFonts w:asciiTheme="minorHAnsi" w:hAnsiTheme="minorHAnsi" w:cs="Arial"/>
          <w:sz w:val="22"/>
          <w:szCs w:val="22"/>
        </w:rPr>
        <w:t>s</w:t>
      </w:r>
      <w:r w:rsidR="00F15064" w:rsidRPr="00543484">
        <w:rPr>
          <w:rFonts w:asciiTheme="minorHAnsi" w:hAnsiTheme="minorHAnsi" w:cs="Arial"/>
          <w:sz w:val="22"/>
          <w:szCs w:val="22"/>
        </w:rPr>
        <w:t xml:space="preserve">: © </w:t>
      </w:r>
      <w:r w:rsidR="006C669B" w:rsidRPr="001E122E">
        <w:rPr>
          <w:rFonts w:ascii="Calibri" w:eastAsia="Times New Roman" w:hAnsi="Calibri"/>
          <w:bCs/>
          <w:color w:val="000000"/>
          <w:sz w:val="21"/>
          <w:szCs w:val="21"/>
        </w:rPr>
        <w:t>Graeme Robertson/GCE UK</w:t>
      </w:r>
    </w:p>
    <w:sectPr w:rsidR="00E9414E" w:rsidRPr="00F51B08" w:rsidSect="00AC4B2E">
      <w:headerReference w:type="default" r:id="rId25"/>
      <w:footerReference w:type="default" r:id="rId26"/>
      <w:pgSz w:w="11906" w:h="16838"/>
      <w:pgMar w:top="2127" w:right="1080" w:bottom="1440" w:left="1080" w:header="708"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FE9" w:rsidRDefault="00EF5FE9" w:rsidP="00EF5FE9">
      <w:pPr>
        <w:spacing w:after="0" w:line="240" w:lineRule="auto"/>
      </w:pPr>
      <w:r>
        <w:separator/>
      </w:r>
    </w:p>
  </w:endnote>
  <w:endnote w:type="continuationSeparator" w:id="0">
    <w:p w:rsidR="00EF5FE9" w:rsidRDefault="00EF5FE9" w:rsidP="00EF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64" w:rsidRDefault="00F15064" w:rsidP="00F15064">
    <w:pPr>
      <w:pStyle w:val="Footer"/>
      <w:jc w:val="center"/>
    </w:pPr>
    <w:r>
      <w:rPr>
        <w:noProof/>
        <w:lang w:eastAsia="en-GB"/>
      </w:rPr>
      <w:drawing>
        <wp:anchor distT="0" distB="0" distL="114300" distR="114300" simplePos="0" relativeHeight="251660288" behindDoc="0" locked="0" layoutInCell="1" allowOverlap="1" wp14:anchorId="1585842E" wp14:editId="3E2C8AEA">
          <wp:simplePos x="0" y="0"/>
          <wp:positionH relativeFrom="column">
            <wp:posOffset>-250825</wp:posOffset>
          </wp:positionH>
          <wp:positionV relativeFrom="paragraph">
            <wp:posOffset>-262890</wp:posOffset>
          </wp:positionV>
          <wp:extent cx="6629400" cy="598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for word template copy.jpg"/>
                  <pic:cNvPicPr/>
                </pic:nvPicPr>
                <pic:blipFill>
                  <a:blip r:embed="rId1">
                    <a:extLst>
                      <a:ext uri="{28A0092B-C50C-407E-A947-70E740481C1C}">
                        <a14:useLocalDpi xmlns:a14="http://schemas.microsoft.com/office/drawing/2010/main" val="0"/>
                      </a:ext>
                    </a:extLst>
                  </a:blip>
                  <a:stretch>
                    <a:fillRect/>
                  </a:stretch>
                </pic:blipFill>
                <pic:spPr>
                  <a:xfrm>
                    <a:off x="0" y="0"/>
                    <a:ext cx="6629400" cy="5981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FE9" w:rsidRDefault="00EF5FE9" w:rsidP="00EF5FE9">
      <w:pPr>
        <w:spacing w:after="0" w:line="240" w:lineRule="auto"/>
      </w:pPr>
      <w:r>
        <w:separator/>
      </w:r>
    </w:p>
  </w:footnote>
  <w:footnote w:type="continuationSeparator" w:id="0">
    <w:p w:rsidR="00EF5FE9" w:rsidRDefault="00EF5FE9" w:rsidP="00EF5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84" w:rsidRDefault="00543484">
    <w:pPr>
      <w:pStyle w:val="Header"/>
    </w:pPr>
  </w:p>
  <w:p w:rsidR="00543484" w:rsidRDefault="00AA2762">
    <w:pPr>
      <w:pStyle w:val="Header"/>
    </w:pPr>
    <w:r>
      <w:rPr>
        <w:noProof/>
        <w:sz w:val="24"/>
        <w:szCs w:val="24"/>
        <w:lang w:eastAsia="en-GB"/>
      </w:rPr>
      <w:drawing>
        <wp:anchor distT="0" distB="0" distL="114300" distR="114300" simplePos="0" relativeHeight="251659264" behindDoc="0" locked="0" layoutInCell="1" allowOverlap="1" wp14:anchorId="3ABC1F63" wp14:editId="5E0CDAD3">
          <wp:simplePos x="0" y="0"/>
          <wp:positionH relativeFrom="column">
            <wp:posOffset>1076325</wp:posOffset>
          </wp:positionH>
          <wp:positionV relativeFrom="paragraph">
            <wp:posOffset>135255</wp:posOffset>
          </wp:positionV>
          <wp:extent cx="5312410" cy="432435"/>
          <wp:effectExtent l="0" t="0" r="254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all in a row version for word docs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12410" cy="432435"/>
                  </a:xfrm>
                  <a:prstGeom prst="rect">
                    <a:avLst/>
                  </a:prstGeom>
                </pic:spPr>
              </pic:pic>
            </a:graphicData>
          </a:graphic>
          <wp14:sizeRelH relativeFrom="page">
            <wp14:pctWidth>0</wp14:pctWidth>
          </wp14:sizeRelH>
          <wp14:sizeRelV relativeFrom="page">
            <wp14:pctHeight>0</wp14:pctHeight>
          </wp14:sizeRelV>
        </wp:anchor>
      </w:drawing>
    </w:r>
  </w:p>
  <w:p w:rsidR="00EF5FE9" w:rsidRDefault="00EF5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63"/>
    <w:rsid w:val="00003B21"/>
    <w:rsid w:val="00007FF2"/>
    <w:rsid w:val="000201A4"/>
    <w:rsid w:val="0005742F"/>
    <w:rsid w:val="00073326"/>
    <w:rsid w:val="0009076D"/>
    <w:rsid w:val="001A7FC0"/>
    <w:rsid w:val="001C2857"/>
    <w:rsid w:val="001C639A"/>
    <w:rsid w:val="001D2E49"/>
    <w:rsid w:val="001E122E"/>
    <w:rsid w:val="00222FCF"/>
    <w:rsid w:val="00231472"/>
    <w:rsid w:val="00245EF2"/>
    <w:rsid w:val="00245FF1"/>
    <w:rsid w:val="00276D98"/>
    <w:rsid w:val="002E215E"/>
    <w:rsid w:val="00304A53"/>
    <w:rsid w:val="00367E25"/>
    <w:rsid w:val="00396973"/>
    <w:rsid w:val="003C59C3"/>
    <w:rsid w:val="003D27B4"/>
    <w:rsid w:val="00404A75"/>
    <w:rsid w:val="004163F3"/>
    <w:rsid w:val="00427342"/>
    <w:rsid w:val="00440EBB"/>
    <w:rsid w:val="0044211D"/>
    <w:rsid w:val="00447C21"/>
    <w:rsid w:val="004560E5"/>
    <w:rsid w:val="004820CF"/>
    <w:rsid w:val="004B4A7B"/>
    <w:rsid w:val="004C3BE1"/>
    <w:rsid w:val="004C6C83"/>
    <w:rsid w:val="004D1B0F"/>
    <w:rsid w:val="004D40DD"/>
    <w:rsid w:val="00501125"/>
    <w:rsid w:val="0054063F"/>
    <w:rsid w:val="00543484"/>
    <w:rsid w:val="00577E2F"/>
    <w:rsid w:val="00586C18"/>
    <w:rsid w:val="0059266E"/>
    <w:rsid w:val="005A4E3A"/>
    <w:rsid w:val="005B293F"/>
    <w:rsid w:val="005C4058"/>
    <w:rsid w:val="005C6FD2"/>
    <w:rsid w:val="005E05B4"/>
    <w:rsid w:val="00622AEC"/>
    <w:rsid w:val="0067206B"/>
    <w:rsid w:val="006912CF"/>
    <w:rsid w:val="00693B5F"/>
    <w:rsid w:val="006C4E1D"/>
    <w:rsid w:val="006C65C2"/>
    <w:rsid w:val="006C669B"/>
    <w:rsid w:val="006D53A5"/>
    <w:rsid w:val="00716ECC"/>
    <w:rsid w:val="007229DF"/>
    <w:rsid w:val="00726AF9"/>
    <w:rsid w:val="0073171D"/>
    <w:rsid w:val="007331D5"/>
    <w:rsid w:val="0074466E"/>
    <w:rsid w:val="007A0C18"/>
    <w:rsid w:val="007A4C25"/>
    <w:rsid w:val="007C167F"/>
    <w:rsid w:val="007C1DD4"/>
    <w:rsid w:val="007D1003"/>
    <w:rsid w:val="007D15D2"/>
    <w:rsid w:val="007F7D0F"/>
    <w:rsid w:val="00805F4C"/>
    <w:rsid w:val="0082307E"/>
    <w:rsid w:val="00827DFD"/>
    <w:rsid w:val="00892877"/>
    <w:rsid w:val="008E2EF8"/>
    <w:rsid w:val="008E324B"/>
    <w:rsid w:val="008F14E4"/>
    <w:rsid w:val="008F5A58"/>
    <w:rsid w:val="008F5E63"/>
    <w:rsid w:val="00922FD3"/>
    <w:rsid w:val="00931CCC"/>
    <w:rsid w:val="0097140B"/>
    <w:rsid w:val="009742D3"/>
    <w:rsid w:val="00987D5C"/>
    <w:rsid w:val="009E14E1"/>
    <w:rsid w:val="00A327E0"/>
    <w:rsid w:val="00A4497B"/>
    <w:rsid w:val="00A5381F"/>
    <w:rsid w:val="00A669E0"/>
    <w:rsid w:val="00A75624"/>
    <w:rsid w:val="00A83BB8"/>
    <w:rsid w:val="00A83E52"/>
    <w:rsid w:val="00AA2762"/>
    <w:rsid w:val="00AA2B3C"/>
    <w:rsid w:val="00AC4B2E"/>
    <w:rsid w:val="00AC76BF"/>
    <w:rsid w:val="00AF444E"/>
    <w:rsid w:val="00B02625"/>
    <w:rsid w:val="00B11C92"/>
    <w:rsid w:val="00B21B70"/>
    <w:rsid w:val="00B556CA"/>
    <w:rsid w:val="00BA3B93"/>
    <w:rsid w:val="00BB55DD"/>
    <w:rsid w:val="00BD087C"/>
    <w:rsid w:val="00BE4E99"/>
    <w:rsid w:val="00C11E98"/>
    <w:rsid w:val="00C357A0"/>
    <w:rsid w:val="00C56D20"/>
    <w:rsid w:val="00C65427"/>
    <w:rsid w:val="00C74150"/>
    <w:rsid w:val="00CB68EA"/>
    <w:rsid w:val="00CD51F8"/>
    <w:rsid w:val="00D0108F"/>
    <w:rsid w:val="00D056B6"/>
    <w:rsid w:val="00D24370"/>
    <w:rsid w:val="00D36123"/>
    <w:rsid w:val="00D74BA1"/>
    <w:rsid w:val="00DA5D18"/>
    <w:rsid w:val="00DA6E35"/>
    <w:rsid w:val="00DB0237"/>
    <w:rsid w:val="00DB151C"/>
    <w:rsid w:val="00DC1412"/>
    <w:rsid w:val="00DC4DB7"/>
    <w:rsid w:val="00DD293B"/>
    <w:rsid w:val="00DD3F50"/>
    <w:rsid w:val="00DD6264"/>
    <w:rsid w:val="00DF6C96"/>
    <w:rsid w:val="00E35853"/>
    <w:rsid w:val="00E531B6"/>
    <w:rsid w:val="00E55261"/>
    <w:rsid w:val="00E8036F"/>
    <w:rsid w:val="00E80A69"/>
    <w:rsid w:val="00E9414E"/>
    <w:rsid w:val="00EA2898"/>
    <w:rsid w:val="00EB23E9"/>
    <w:rsid w:val="00EE050D"/>
    <w:rsid w:val="00EF5FE9"/>
    <w:rsid w:val="00F15064"/>
    <w:rsid w:val="00F42DAA"/>
    <w:rsid w:val="00F455A6"/>
    <w:rsid w:val="00F519D8"/>
    <w:rsid w:val="00F51B08"/>
    <w:rsid w:val="00F67A7D"/>
    <w:rsid w:val="00F721FB"/>
    <w:rsid w:val="00F875A9"/>
    <w:rsid w:val="00F87633"/>
    <w:rsid w:val="00F961A6"/>
    <w:rsid w:val="00FA4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E63"/>
    <w:rPr>
      <w:rFonts w:ascii="Tahoma" w:hAnsi="Tahoma" w:cs="Tahoma"/>
      <w:sz w:val="16"/>
      <w:szCs w:val="16"/>
    </w:rPr>
  </w:style>
  <w:style w:type="paragraph" w:styleId="Header">
    <w:name w:val="header"/>
    <w:basedOn w:val="Normal"/>
    <w:link w:val="HeaderChar"/>
    <w:uiPriority w:val="99"/>
    <w:unhideWhenUsed/>
    <w:rsid w:val="00EF5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FE9"/>
  </w:style>
  <w:style w:type="paragraph" w:styleId="Footer">
    <w:name w:val="footer"/>
    <w:basedOn w:val="Normal"/>
    <w:link w:val="FooterChar"/>
    <w:uiPriority w:val="99"/>
    <w:unhideWhenUsed/>
    <w:rsid w:val="00EF5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FE9"/>
  </w:style>
  <w:style w:type="paragraph" w:styleId="NoSpacing">
    <w:name w:val="No Spacing"/>
    <w:uiPriority w:val="1"/>
    <w:qFormat/>
    <w:rsid w:val="00DD62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E63"/>
    <w:rPr>
      <w:rFonts w:ascii="Tahoma" w:hAnsi="Tahoma" w:cs="Tahoma"/>
      <w:sz w:val="16"/>
      <w:szCs w:val="16"/>
    </w:rPr>
  </w:style>
  <w:style w:type="paragraph" w:styleId="Header">
    <w:name w:val="header"/>
    <w:basedOn w:val="Normal"/>
    <w:link w:val="HeaderChar"/>
    <w:uiPriority w:val="99"/>
    <w:unhideWhenUsed/>
    <w:rsid w:val="00EF5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FE9"/>
  </w:style>
  <w:style w:type="paragraph" w:styleId="Footer">
    <w:name w:val="footer"/>
    <w:basedOn w:val="Normal"/>
    <w:link w:val="FooterChar"/>
    <w:uiPriority w:val="99"/>
    <w:unhideWhenUsed/>
    <w:rsid w:val="00EF5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FE9"/>
  </w:style>
  <w:style w:type="paragraph" w:styleId="NoSpacing">
    <w:name w:val="No Spacing"/>
    <w:uiPriority w:val="1"/>
    <w:qFormat/>
    <w:rsid w:val="00DD6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2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9.jp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93E0-4B06-489D-B632-DB9F28FB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ActionAid</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Cadbury</dc:creator>
  <cp:lastModifiedBy>Rachel Fox</cp:lastModifiedBy>
  <cp:revision>42</cp:revision>
  <cp:lastPrinted>2014-02-03T14:13:00Z</cp:lastPrinted>
  <dcterms:created xsi:type="dcterms:W3CDTF">2014-03-11T15:34:00Z</dcterms:created>
  <dcterms:modified xsi:type="dcterms:W3CDTF">2014-03-12T14:50:00Z</dcterms:modified>
</cp:coreProperties>
</file>